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6F1B5A3" w14:textId="77777777" w:rsidR="00D22300" w:rsidRPr="0016078F" w:rsidRDefault="00D22300" w:rsidP="00D22300">
      <w:pPr>
        <w:tabs>
          <w:tab w:val="left" w:pos="1894"/>
          <w:tab w:val="left" w:pos="4497"/>
          <w:tab w:val="left" w:pos="5625"/>
          <w:tab w:val="left" w:pos="9130"/>
          <w:tab w:val="left" w:pos="9346"/>
        </w:tabs>
        <w:spacing w:line="276" w:lineRule="auto"/>
        <w:ind w:right="-6" w:firstLine="0"/>
        <w:jc w:val="center"/>
        <w:rPr>
          <w:rFonts w:cs="Arial"/>
          <w:b/>
          <w:sz w:val="22"/>
          <w:lang w:val="pt-BR"/>
        </w:rPr>
      </w:pPr>
      <w:r w:rsidRPr="0016078F">
        <w:rPr>
          <w:rFonts w:cs="Arial"/>
          <w:b/>
          <w:sz w:val="22"/>
          <w:lang w:val="pt-BR"/>
        </w:rPr>
        <w:t>ANEXO III</w:t>
      </w:r>
    </w:p>
    <w:p w14:paraId="11D20150" w14:textId="77777777" w:rsidR="00D22300" w:rsidRDefault="00D22300" w:rsidP="00D22300">
      <w:pPr>
        <w:tabs>
          <w:tab w:val="left" w:pos="1894"/>
          <w:tab w:val="left" w:pos="4497"/>
          <w:tab w:val="left" w:pos="5625"/>
          <w:tab w:val="left" w:pos="9130"/>
          <w:tab w:val="left" w:pos="9346"/>
        </w:tabs>
        <w:spacing w:line="276" w:lineRule="auto"/>
        <w:ind w:right="-6" w:firstLine="0"/>
        <w:jc w:val="center"/>
        <w:rPr>
          <w:rFonts w:cs="Arial"/>
          <w:sz w:val="22"/>
          <w:lang w:val="pt-BR"/>
        </w:rPr>
      </w:pPr>
      <w:r w:rsidRPr="0016078F">
        <w:rPr>
          <w:rFonts w:cs="Arial"/>
          <w:b/>
          <w:sz w:val="22"/>
          <w:lang w:val="pt-BR"/>
        </w:rPr>
        <w:t>MINUTA DE TERMO DE CONTRATO</w:t>
      </w:r>
    </w:p>
    <w:p w14:paraId="40891E66" w14:textId="77777777" w:rsidR="00D22300" w:rsidRDefault="00D22300" w:rsidP="00D22300">
      <w:pPr>
        <w:tabs>
          <w:tab w:val="left" w:pos="1894"/>
          <w:tab w:val="left" w:pos="4497"/>
          <w:tab w:val="left" w:pos="5625"/>
          <w:tab w:val="left" w:pos="9130"/>
          <w:tab w:val="left" w:pos="9346"/>
        </w:tabs>
        <w:spacing w:line="276" w:lineRule="auto"/>
        <w:ind w:right="-6" w:firstLine="0"/>
        <w:rPr>
          <w:rFonts w:cs="Arial"/>
          <w:sz w:val="22"/>
          <w:lang w:val="pt-BR"/>
        </w:rPr>
      </w:pPr>
    </w:p>
    <w:p w14:paraId="363EADED" w14:textId="77777777" w:rsidR="002122BC" w:rsidRDefault="002122BC" w:rsidP="00D22300">
      <w:pPr>
        <w:tabs>
          <w:tab w:val="left" w:pos="1894"/>
          <w:tab w:val="left" w:pos="4497"/>
          <w:tab w:val="left" w:pos="5625"/>
          <w:tab w:val="left" w:pos="9130"/>
          <w:tab w:val="left" w:pos="9346"/>
        </w:tabs>
        <w:spacing w:line="276" w:lineRule="auto"/>
        <w:ind w:right="-6" w:firstLine="0"/>
        <w:rPr>
          <w:rFonts w:cs="Arial"/>
          <w:sz w:val="22"/>
          <w:lang w:val="pt-BR"/>
        </w:rPr>
      </w:pPr>
    </w:p>
    <w:p w14:paraId="25511184" w14:textId="77777777" w:rsidR="002122BC" w:rsidRDefault="002122BC" w:rsidP="00D22300">
      <w:pPr>
        <w:tabs>
          <w:tab w:val="left" w:pos="1894"/>
          <w:tab w:val="left" w:pos="4497"/>
          <w:tab w:val="left" w:pos="5625"/>
          <w:tab w:val="left" w:pos="9130"/>
          <w:tab w:val="left" w:pos="9346"/>
        </w:tabs>
        <w:spacing w:line="276" w:lineRule="auto"/>
        <w:ind w:right="-6" w:firstLine="0"/>
        <w:rPr>
          <w:rFonts w:cs="Arial"/>
          <w:sz w:val="22"/>
          <w:lang w:val="pt-BR"/>
        </w:rPr>
      </w:pPr>
    </w:p>
    <w:p w14:paraId="290353D9" w14:textId="6A14A1D5" w:rsidR="002122BC" w:rsidRPr="002122BC" w:rsidRDefault="002122BC" w:rsidP="002122BC">
      <w:pPr>
        <w:tabs>
          <w:tab w:val="left" w:pos="1894"/>
          <w:tab w:val="left" w:pos="4497"/>
          <w:tab w:val="left" w:pos="5625"/>
          <w:tab w:val="left" w:pos="9130"/>
          <w:tab w:val="left" w:pos="9346"/>
        </w:tabs>
        <w:spacing w:line="276" w:lineRule="auto"/>
        <w:ind w:left="3402" w:right="-6" w:firstLine="0"/>
        <w:rPr>
          <w:rFonts w:cs="Arial"/>
          <w:sz w:val="22"/>
          <w:lang w:val="pt-BR"/>
        </w:rPr>
      </w:pPr>
      <w:r w:rsidRPr="002122BC">
        <w:rPr>
          <w:rFonts w:cs="Arial"/>
          <w:sz w:val="22"/>
          <w:lang w:val="pt-BR"/>
        </w:rPr>
        <w:t xml:space="preserve">Contrato que entre si celebram o </w:t>
      </w:r>
      <w:r w:rsidRPr="002122BC">
        <w:rPr>
          <w:rFonts w:cs="Arial"/>
          <w:b/>
          <w:bCs/>
          <w:sz w:val="22"/>
          <w:lang w:val="pt-BR"/>
        </w:rPr>
        <w:t xml:space="preserve">MUNICÍPIO DE NOVA FRIBURGO </w:t>
      </w:r>
      <w:r w:rsidRPr="002122BC">
        <w:rPr>
          <w:rFonts w:cs="Arial"/>
          <w:sz w:val="22"/>
          <w:lang w:val="pt-BR"/>
        </w:rPr>
        <w:t>e a empresa</w:t>
      </w:r>
      <w:r w:rsidRPr="002122BC">
        <w:rPr>
          <w:rFonts w:cs="Arial"/>
          <w:b/>
          <w:bCs/>
          <w:sz w:val="22"/>
          <w:lang w:val="pt-BR"/>
        </w:rPr>
        <w:t xml:space="preserve"> </w:t>
      </w:r>
      <w:r>
        <w:rPr>
          <w:rFonts w:cs="Arial"/>
          <w:b/>
          <w:bCs/>
          <w:sz w:val="22"/>
          <w:lang w:val="pt-BR"/>
        </w:rPr>
        <w:t>(RAZÃO SOCIAL)</w:t>
      </w:r>
      <w:r w:rsidRPr="002122BC">
        <w:rPr>
          <w:rFonts w:cs="Arial"/>
          <w:b/>
          <w:bCs/>
          <w:sz w:val="22"/>
          <w:lang w:val="pt-BR"/>
        </w:rPr>
        <w:t xml:space="preserve">, </w:t>
      </w:r>
      <w:r w:rsidRPr="002122BC">
        <w:rPr>
          <w:rFonts w:cs="Arial"/>
          <w:sz w:val="22"/>
          <w:lang w:val="pt-BR"/>
        </w:rPr>
        <w:t xml:space="preserve">tendo por objeto a </w:t>
      </w:r>
      <w:r w:rsidRPr="002122BC">
        <w:rPr>
          <w:rFonts w:cs="Arial"/>
          <w:b/>
          <w:bCs/>
          <w:sz w:val="22"/>
          <w:lang w:val="pt-BR"/>
        </w:rPr>
        <w:t>c</w:t>
      </w:r>
      <w:r w:rsidRPr="00E00146">
        <w:rPr>
          <w:rFonts w:cs="Arial"/>
          <w:b/>
          <w:sz w:val="22"/>
        </w:rPr>
        <w:t>ontratação de Instituição Financeira para prestação de serviços, de forma exclusiva, dos serviços referentes à centralização e ao processamento de 100% (cem por cento) de créditos provenientes da folha de pagamento dos servidores ativos, inativos, aposentados e pensionistas gerada pel</w:t>
      </w:r>
      <w:r>
        <w:rPr>
          <w:rFonts w:cs="Arial"/>
          <w:b/>
          <w:sz w:val="22"/>
        </w:rPr>
        <w:t>o Município</w:t>
      </w:r>
      <w:r w:rsidRPr="00E00146">
        <w:rPr>
          <w:rFonts w:cs="Arial"/>
          <w:b/>
          <w:sz w:val="22"/>
        </w:rPr>
        <w:t xml:space="preserve"> de Nova Friburgo; pagamento</w:t>
      </w:r>
      <w:r w:rsidRPr="00E00146">
        <w:rPr>
          <w:rFonts w:cs="Arial"/>
          <w:b/>
          <w:spacing w:val="1"/>
          <w:sz w:val="22"/>
        </w:rPr>
        <w:t xml:space="preserve"> </w:t>
      </w:r>
      <w:r w:rsidRPr="00E00146">
        <w:rPr>
          <w:rFonts w:cs="Arial"/>
          <w:b/>
          <w:sz w:val="22"/>
        </w:rPr>
        <w:t>dos</w:t>
      </w:r>
      <w:r w:rsidRPr="00E00146">
        <w:rPr>
          <w:rFonts w:cs="Arial"/>
          <w:b/>
          <w:spacing w:val="1"/>
          <w:sz w:val="22"/>
        </w:rPr>
        <w:t xml:space="preserve"> </w:t>
      </w:r>
      <w:r w:rsidRPr="00E00146">
        <w:rPr>
          <w:rFonts w:cs="Arial"/>
          <w:b/>
          <w:sz w:val="22"/>
        </w:rPr>
        <w:t>fornecedores,</w:t>
      </w:r>
      <w:r w:rsidRPr="00E00146">
        <w:rPr>
          <w:rFonts w:cs="Arial"/>
          <w:b/>
          <w:spacing w:val="1"/>
          <w:sz w:val="22"/>
        </w:rPr>
        <w:t xml:space="preserve"> </w:t>
      </w:r>
      <w:r w:rsidRPr="00E00146">
        <w:rPr>
          <w:rFonts w:cs="Arial"/>
          <w:b/>
          <w:sz w:val="22"/>
        </w:rPr>
        <w:t>bens,</w:t>
      </w:r>
      <w:r w:rsidRPr="00E00146">
        <w:rPr>
          <w:rFonts w:cs="Arial"/>
          <w:b/>
          <w:spacing w:val="1"/>
          <w:sz w:val="22"/>
        </w:rPr>
        <w:t xml:space="preserve"> </w:t>
      </w:r>
      <w:r w:rsidRPr="00E00146">
        <w:rPr>
          <w:rFonts w:cs="Arial"/>
          <w:b/>
          <w:sz w:val="22"/>
        </w:rPr>
        <w:t>serviços</w:t>
      </w:r>
      <w:r w:rsidRPr="00E00146">
        <w:rPr>
          <w:rFonts w:cs="Arial"/>
          <w:b/>
          <w:spacing w:val="1"/>
          <w:sz w:val="22"/>
        </w:rPr>
        <w:t xml:space="preserve"> </w:t>
      </w:r>
      <w:r w:rsidRPr="00E00146">
        <w:rPr>
          <w:rFonts w:cs="Arial"/>
          <w:b/>
          <w:sz w:val="22"/>
        </w:rPr>
        <w:t>e</w:t>
      </w:r>
      <w:r w:rsidRPr="00E00146">
        <w:rPr>
          <w:rFonts w:cs="Arial"/>
          <w:b/>
          <w:spacing w:val="1"/>
          <w:sz w:val="22"/>
        </w:rPr>
        <w:t xml:space="preserve"> </w:t>
      </w:r>
      <w:r w:rsidRPr="00E00146">
        <w:rPr>
          <w:rFonts w:cs="Arial"/>
          <w:b/>
          <w:sz w:val="22"/>
        </w:rPr>
        <w:t>insumos;</w:t>
      </w:r>
      <w:r w:rsidRPr="00E00146">
        <w:rPr>
          <w:rFonts w:cs="Arial"/>
          <w:b/>
          <w:spacing w:val="1"/>
          <w:sz w:val="22"/>
        </w:rPr>
        <w:t xml:space="preserve"> </w:t>
      </w:r>
      <w:r w:rsidRPr="00E00146">
        <w:rPr>
          <w:rFonts w:cs="Arial"/>
          <w:b/>
          <w:sz w:val="22"/>
        </w:rPr>
        <w:t>concessão</w:t>
      </w:r>
      <w:r w:rsidRPr="00E00146">
        <w:rPr>
          <w:rFonts w:cs="Arial"/>
          <w:b/>
          <w:spacing w:val="1"/>
          <w:sz w:val="22"/>
        </w:rPr>
        <w:t xml:space="preserve"> </w:t>
      </w:r>
      <w:r w:rsidRPr="00E00146">
        <w:rPr>
          <w:rFonts w:cs="Arial"/>
          <w:b/>
          <w:sz w:val="22"/>
        </w:rPr>
        <w:t>de</w:t>
      </w:r>
      <w:r w:rsidRPr="00E00146">
        <w:rPr>
          <w:rFonts w:cs="Arial"/>
          <w:b/>
          <w:spacing w:val="1"/>
          <w:sz w:val="22"/>
        </w:rPr>
        <w:t xml:space="preserve"> </w:t>
      </w:r>
      <w:r w:rsidRPr="00E00146">
        <w:rPr>
          <w:rFonts w:cs="Arial"/>
          <w:b/>
          <w:sz w:val="22"/>
        </w:rPr>
        <w:t>empréstimo</w:t>
      </w:r>
      <w:r w:rsidRPr="00E00146">
        <w:rPr>
          <w:rFonts w:cs="Arial"/>
          <w:b/>
          <w:spacing w:val="1"/>
          <w:sz w:val="22"/>
        </w:rPr>
        <w:t xml:space="preserve"> </w:t>
      </w:r>
      <w:r w:rsidRPr="00E00146">
        <w:rPr>
          <w:rFonts w:cs="Arial"/>
          <w:b/>
          <w:sz w:val="22"/>
        </w:rPr>
        <w:t>consignado</w:t>
      </w:r>
      <w:r w:rsidRPr="00E00146">
        <w:rPr>
          <w:rFonts w:cs="Arial"/>
          <w:b/>
          <w:spacing w:val="1"/>
          <w:sz w:val="22"/>
        </w:rPr>
        <w:t xml:space="preserve"> </w:t>
      </w:r>
      <w:r w:rsidRPr="00E00146">
        <w:rPr>
          <w:rFonts w:cs="Arial"/>
          <w:b/>
          <w:sz w:val="22"/>
        </w:rPr>
        <w:t>(crédito</w:t>
      </w:r>
      <w:r w:rsidRPr="00E00146">
        <w:rPr>
          <w:rFonts w:cs="Arial"/>
          <w:b/>
          <w:spacing w:val="1"/>
          <w:sz w:val="22"/>
        </w:rPr>
        <w:t xml:space="preserve"> </w:t>
      </w:r>
      <w:r w:rsidRPr="00E00146">
        <w:rPr>
          <w:rFonts w:cs="Arial"/>
          <w:b/>
          <w:sz w:val="22"/>
        </w:rPr>
        <w:t>direto</w:t>
      </w:r>
      <w:r w:rsidRPr="00E00146">
        <w:rPr>
          <w:rFonts w:cs="Arial"/>
          <w:b/>
          <w:spacing w:val="1"/>
          <w:sz w:val="22"/>
        </w:rPr>
        <w:t xml:space="preserve"> </w:t>
      </w:r>
      <w:r w:rsidRPr="00E00146">
        <w:rPr>
          <w:rFonts w:cs="Arial"/>
          <w:b/>
          <w:sz w:val="22"/>
        </w:rPr>
        <w:t>e</w:t>
      </w:r>
      <w:r w:rsidRPr="00E00146">
        <w:rPr>
          <w:rFonts w:cs="Arial"/>
          <w:b/>
          <w:spacing w:val="1"/>
          <w:sz w:val="22"/>
        </w:rPr>
        <w:t xml:space="preserve"> </w:t>
      </w:r>
      <w:r w:rsidRPr="00E00146">
        <w:rPr>
          <w:rFonts w:cs="Arial"/>
          <w:b/>
          <w:sz w:val="22"/>
        </w:rPr>
        <w:t xml:space="preserve">crédito para aquisição de bens móveis e imóveis), sem exclusividade, aos </w:t>
      </w:r>
      <w:r w:rsidRPr="00E00146">
        <w:rPr>
          <w:rFonts w:cs="Arial"/>
          <w:b/>
          <w:spacing w:val="-59"/>
          <w:sz w:val="22"/>
        </w:rPr>
        <w:t xml:space="preserve"> </w:t>
      </w:r>
      <w:r w:rsidRPr="00E00146">
        <w:rPr>
          <w:rFonts w:cs="Arial"/>
          <w:b/>
          <w:sz w:val="22"/>
        </w:rPr>
        <w:t>servidores ativos, inativos, aposentados e pensionistas</w:t>
      </w:r>
      <w:r w:rsidRPr="00E00146">
        <w:rPr>
          <w:rFonts w:cs="Arial"/>
          <w:b/>
          <w:spacing w:val="-1"/>
          <w:sz w:val="22"/>
        </w:rPr>
        <w:t xml:space="preserve"> </w:t>
      </w:r>
      <w:r w:rsidRPr="00E00146">
        <w:rPr>
          <w:rFonts w:cs="Arial"/>
          <w:b/>
          <w:sz w:val="22"/>
        </w:rPr>
        <w:t>d</w:t>
      </w:r>
      <w:r>
        <w:rPr>
          <w:rFonts w:cs="Arial"/>
          <w:b/>
          <w:sz w:val="22"/>
        </w:rPr>
        <w:t>o Município</w:t>
      </w:r>
      <w:r w:rsidRPr="00E00146">
        <w:rPr>
          <w:rFonts w:cs="Arial"/>
          <w:b/>
          <w:spacing w:val="-1"/>
          <w:sz w:val="22"/>
        </w:rPr>
        <w:t xml:space="preserve"> </w:t>
      </w:r>
      <w:r w:rsidRPr="00E00146">
        <w:rPr>
          <w:rFonts w:cs="Arial"/>
          <w:b/>
          <w:sz w:val="22"/>
        </w:rPr>
        <w:t>de</w:t>
      </w:r>
      <w:r w:rsidRPr="00E00146">
        <w:rPr>
          <w:rFonts w:cs="Arial"/>
          <w:b/>
          <w:spacing w:val="-1"/>
          <w:sz w:val="22"/>
        </w:rPr>
        <w:t xml:space="preserve"> </w:t>
      </w:r>
      <w:r w:rsidRPr="00E00146">
        <w:rPr>
          <w:rFonts w:cs="Arial"/>
          <w:b/>
          <w:sz w:val="22"/>
        </w:rPr>
        <w:t>Nova Friburgo</w:t>
      </w:r>
      <w:r w:rsidRPr="002122BC">
        <w:rPr>
          <w:rFonts w:cs="Arial"/>
          <w:b/>
          <w:bCs/>
          <w:sz w:val="22"/>
          <w:lang w:val="pt-BR"/>
        </w:rPr>
        <w:t>, conforme condições abaixo.</w:t>
      </w:r>
    </w:p>
    <w:p w14:paraId="1FC39A17" w14:textId="77777777" w:rsidR="002122BC" w:rsidRDefault="002122BC" w:rsidP="00D22300">
      <w:pPr>
        <w:tabs>
          <w:tab w:val="left" w:pos="1894"/>
          <w:tab w:val="left" w:pos="4497"/>
          <w:tab w:val="left" w:pos="5625"/>
          <w:tab w:val="left" w:pos="9130"/>
          <w:tab w:val="left" w:pos="9346"/>
        </w:tabs>
        <w:spacing w:line="276" w:lineRule="auto"/>
        <w:ind w:right="-6" w:firstLine="0"/>
        <w:rPr>
          <w:rFonts w:cs="Arial"/>
          <w:sz w:val="22"/>
          <w:lang w:val="pt-BR"/>
        </w:rPr>
      </w:pPr>
    </w:p>
    <w:p w14:paraId="18CA4F02" w14:textId="77777777" w:rsidR="002122BC" w:rsidRDefault="002122BC" w:rsidP="00D22300">
      <w:pPr>
        <w:tabs>
          <w:tab w:val="left" w:pos="1894"/>
          <w:tab w:val="left" w:pos="4497"/>
          <w:tab w:val="left" w:pos="5625"/>
          <w:tab w:val="left" w:pos="9130"/>
          <w:tab w:val="left" w:pos="9346"/>
        </w:tabs>
        <w:spacing w:line="276" w:lineRule="auto"/>
        <w:ind w:right="-6" w:firstLine="0"/>
        <w:rPr>
          <w:rFonts w:cs="Arial"/>
          <w:sz w:val="22"/>
          <w:lang w:val="pt-BR"/>
        </w:rPr>
      </w:pPr>
    </w:p>
    <w:p w14:paraId="675FFBB4" w14:textId="020DDAFD" w:rsidR="00D22300" w:rsidRDefault="00D22300" w:rsidP="00D22300">
      <w:pPr>
        <w:pStyle w:val="Corpodetexto"/>
        <w:tabs>
          <w:tab w:val="left" w:leader="dot" w:pos="4965"/>
        </w:tabs>
        <w:spacing w:line="276" w:lineRule="auto"/>
        <w:ind w:left="144" w:right="-7"/>
        <w:rPr>
          <w:sz w:val="22"/>
          <w:szCs w:val="22"/>
        </w:rPr>
      </w:pPr>
      <w:r w:rsidRPr="0016078F">
        <w:rPr>
          <w:sz w:val="22"/>
          <w:szCs w:val="22"/>
        </w:rPr>
        <w:t xml:space="preserve">Pelo presente instrumento de Contrato, de um lado </w:t>
      </w:r>
      <w:r w:rsidR="002122BC">
        <w:rPr>
          <w:sz w:val="22"/>
          <w:szCs w:val="22"/>
        </w:rPr>
        <w:t>o</w:t>
      </w:r>
      <w:r w:rsidRPr="0016078F">
        <w:rPr>
          <w:b/>
          <w:sz w:val="22"/>
          <w:szCs w:val="22"/>
        </w:rPr>
        <w:t xml:space="preserve"> MUNIC</w:t>
      </w:r>
      <w:r w:rsidR="002122BC">
        <w:rPr>
          <w:b/>
          <w:sz w:val="22"/>
          <w:szCs w:val="22"/>
        </w:rPr>
        <w:t xml:space="preserve">ÍPIO </w:t>
      </w:r>
      <w:r w:rsidRPr="0016078F">
        <w:rPr>
          <w:b/>
          <w:sz w:val="22"/>
          <w:szCs w:val="22"/>
        </w:rPr>
        <w:t>DE NOVA FRIBURGO</w:t>
      </w:r>
      <w:r w:rsidRPr="0016078F">
        <w:rPr>
          <w:sz w:val="22"/>
          <w:szCs w:val="22"/>
        </w:rPr>
        <w:t>, com sede</w:t>
      </w:r>
      <w:r w:rsidRPr="0016078F">
        <w:rPr>
          <w:spacing w:val="-14"/>
          <w:sz w:val="22"/>
          <w:szCs w:val="22"/>
        </w:rPr>
        <w:t xml:space="preserve"> </w:t>
      </w:r>
      <w:r w:rsidRPr="0016078F">
        <w:rPr>
          <w:sz w:val="22"/>
          <w:szCs w:val="22"/>
        </w:rPr>
        <w:t>na</w:t>
      </w:r>
      <w:r w:rsidRPr="0016078F">
        <w:rPr>
          <w:spacing w:val="-12"/>
          <w:sz w:val="22"/>
          <w:szCs w:val="22"/>
        </w:rPr>
        <w:t xml:space="preserve"> </w:t>
      </w:r>
      <w:r>
        <w:rPr>
          <w:sz w:val="22"/>
          <w:szCs w:val="22"/>
        </w:rPr>
        <w:t>Av. Alberto Braune, 255</w:t>
      </w:r>
      <w:r w:rsidRPr="0016078F">
        <w:rPr>
          <w:sz w:val="22"/>
          <w:szCs w:val="22"/>
        </w:rPr>
        <w:t>,</w:t>
      </w:r>
      <w:r w:rsidRPr="0016078F">
        <w:rPr>
          <w:spacing w:val="-14"/>
          <w:sz w:val="22"/>
          <w:szCs w:val="22"/>
        </w:rPr>
        <w:t xml:space="preserve"> </w:t>
      </w:r>
      <w:r w:rsidRPr="0016078F">
        <w:rPr>
          <w:sz w:val="22"/>
          <w:szCs w:val="22"/>
        </w:rPr>
        <w:t>neste</w:t>
      </w:r>
      <w:r w:rsidRPr="0016078F">
        <w:rPr>
          <w:spacing w:val="-14"/>
          <w:sz w:val="22"/>
          <w:szCs w:val="22"/>
        </w:rPr>
        <w:t xml:space="preserve"> </w:t>
      </w:r>
      <w:r w:rsidRPr="0016078F">
        <w:rPr>
          <w:sz w:val="22"/>
          <w:szCs w:val="22"/>
        </w:rPr>
        <w:t>ato</w:t>
      </w:r>
      <w:r w:rsidRPr="0016078F">
        <w:rPr>
          <w:spacing w:val="-14"/>
          <w:sz w:val="22"/>
          <w:szCs w:val="22"/>
        </w:rPr>
        <w:t xml:space="preserve"> </w:t>
      </w:r>
      <w:r w:rsidRPr="0016078F">
        <w:rPr>
          <w:sz w:val="22"/>
          <w:szCs w:val="22"/>
        </w:rPr>
        <w:t>representado</w:t>
      </w:r>
      <w:r w:rsidRPr="0016078F">
        <w:rPr>
          <w:spacing w:val="-14"/>
          <w:sz w:val="22"/>
          <w:szCs w:val="22"/>
        </w:rPr>
        <w:t xml:space="preserve"> </w:t>
      </w:r>
      <w:r w:rsidR="002122BC" w:rsidRPr="002122BC">
        <w:rPr>
          <w:sz w:val="22"/>
          <w:szCs w:val="22"/>
        </w:rPr>
        <w:t> </w:t>
      </w:r>
      <w:r w:rsidR="002122BC">
        <w:rPr>
          <w:sz w:val="22"/>
          <w:szCs w:val="22"/>
        </w:rPr>
        <w:t xml:space="preserve">pelo </w:t>
      </w:r>
      <w:r w:rsidR="002122BC" w:rsidRPr="002122BC">
        <w:rPr>
          <w:sz w:val="22"/>
          <w:szCs w:val="22"/>
        </w:rPr>
        <w:t xml:space="preserve">Exmo. Senhor Prefeito Municipal </w:t>
      </w:r>
      <w:r w:rsidR="002122BC" w:rsidRPr="002122BC">
        <w:rPr>
          <w:b/>
          <w:bCs/>
          <w:sz w:val="22"/>
          <w:szCs w:val="22"/>
        </w:rPr>
        <w:t xml:space="preserve">Johnny Maycon Cordeiro Ribeiro, </w:t>
      </w:r>
      <w:r w:rsidR="002122BC" w:rsidRPr="002122BC">
        <w:rPr>
          <w:sz w:val="22"/>
          <w:szCs w:val="22"/>
        </w:rPr>
        <w:t xml:space="preserve">brasileiro, casado, portador da cédula de identidade n. 200740538, expedida pelo DIC/RJ e inscrito no CPF/MF sob o n. 110.203.337-58 domiciliado no endereço acima, ora denominado simplesmente </w:t>
      </w:r>
      <w:r w:rsidRPr="0016078F">
        <w:rPr>
          <w:sz w:val="22"/>
          <w:szCs w:val="22"/>
        </w:rPr>
        <w:t>CONTRATANTE</w:t>
      </w:r>
      <w:r w:rsidRPr="0016078F">
        <w:rPr>
          <w:spacing w:val="-12"/>
          <w:sz w:val="22"/>
          <w:szCs w:val="22"/>
        </w:rPr>
        <w:t xml:space="preserve"> </w:t>
      </w:r>
      <w:r w:rsidRPr="0016078F">
        <w:rPr>
          <w:sz w:val="22"/>
          <w:szCs w:val="22"/>
        </w:rPr>
        <w:t>e</w:t>
      </w:r>
      <w:r w:rsidRPr="0016078F">
        <w:rPr>
          <w:spacing w:val="-11"/>
          <w:sz w:val="22"/>
          <w:szCs w:val="22"/>
        </w:rPr>
        <w:t xml:space="preserve"> </w:t>
      </w:r>
      <w:r w:rsidRPr="0016078F">
        <w:rPr>
          <w:sz w:val="22"/>
          <w:szCs w:val="22"/>
        </w:rPr>
        <w:t>de</w:t>
      </w:r>
      <w:r w:rsidRPr="0016078F">
        <w:rPr>
          <w:spacing w:val="-12"/>
          <w:sz w:val="22"/>
          <w:szCs w:val="22"/>
        </w:rPr>
        <w:t xml:space="preserve"> </w:t>
      </w:r>
      <w:r w:rsidRPr="0016078F">
        <w:rPr>
          <w:sz w:val="22"/>
          <w:szCs w:val="22"/>
        </w:rPr>
        <w:t>outro</w:t>
      </w:r>
      <w:r w:rsidRPr="0016078F">
        <w:rPr>
          <w:spacing w:val="-9"/>
          <w:sz w:val="22"/>
          <w:szCs w:val="22"/>
        </w:rPr>
        <w:t xml:space="preserve"> </w:t>
      </w:r>
      <w:r w:rsidRPr="0016078F">
        <w:rPr>
          <w:sz w:val="22"/>
          <w:szCs w:val="22"/>
        </w:rPr>
        <w:t>lado</w:t>
      </w:r>
      <w:r w:rsidRPr="0016078F">
        <w:rPr>
          <w:spacing w:val="-11"/>
          <w:sz w:val="22"/>
          <w:szCs w:val="22"/>
        </w:rPr>
        <w:t xml:space="preserve"> </w:t>
      </w:r>
      <w:r w:rsidRPr="0016078F">
        <w:rPr>
          <w:sz w:val="22"/>
          <w:szCs w:val="22"/>
        </w:rPr>
        <w:t>a</w:t>
      </w:r>
      <w:r w:rsidRPr="0016078F">
        <w:rPr>
          <w:spacing w:val="-9"/>
          <w:sz w:val="22"/>
          <w:szCs w:val="22"/>
        </w:rPr>
        <w:t xml:space="preserve"> </w:t>
      </w:r>
      <w:r w:rsidRPr="0016078F">
        <w:rPr>
          <w:sz w:val="22"/>
          <w:szCs w:val="22"/>
        </w:rPr>
        <w:t>empresa</w:t>
      </w:r>
      <w:r w:rsidRPr="0016078F">
        <w:rPr>
          <w:spacing w:val="-11"/>
          <w:sz w:val="22"/>
          <w:szCs w:val="22"/>
        </w:rPr>
        <w:t xml:space="preserve"> </w:t>
      </w:r>
      <w:r w:rsidRPr="0016078F">
        <w:rPr>
          <w:sz w:val="22"/>
          <w:szCs w:val="22"/>
        </w:rPr>
        <w:t>(</w:t>
      </w:r>
      <w:r w:rsidRPr="0016078F">
        <w:rPr>
          <w:b/>
          <w:sz w:val="22"/>
          <w:szCs w:val="22"/>
        </w:rPr>
        <w:t>RAZÃO</w:t>
      </w:r>
      <w:r w:rsidRPr="0016078F">
        <w:rPr>
          <w:b/>
          <w:spacing w:val="-5"/>
          <w:sz w:val="22"/>
          <w:szCs w:val="22"/>
        </w:rPr>
        <w:t xml:space="preserve"> </w:t>
      </w:r>
      <w:r w:rsidRPr="0016078F">
        <w:rPr>
          <w:b/>
          <w:sz w:val="22"/>
          <w:szCs w:val="22"/>
        </w:rPr>
        <w:t>SOCIAL</w:t>
      </w:r>
      <w:r w:rsidRPr="0016078F">
        <w:rPr>
          <w:sz w:val="22"/>
          <w:szCs w:val="22"/>
        </w:rPr>
        <w:t>),</w:t>
      </w:r>
      <w:r w:rsidRPr="0016078F">
        <w:rPr>
          <w:spacing w:val="-9"/>
          <w:sz w:val="22"/>
          <w:szCs w:val="22"/>
        </w:rPr>
        <w:t xml:space="preserve"> </w:t>
      </w:r>
      <w:r w:rsidRPr="0016078F">
        <w:rPr>
          <w:sz w:val="22"/>
          <w:szCs w:val="22"/>
        </w:rPr>
        <w:t>inscrita no CNPJ/MF sob o n.º (</w:t>
      </w:r>
      <w:r w:rsidRPr="0016078F">
        <w:rPr>
          <w:b/>
          <w:sz w:val="22"/>
          <w:szCs w:val="22"/>
        </w:rPr>
        <w:t>...</w:t>
      </w:r>
      <w:r w:rsidRPr="0016078F">
        <w:rPr>
          <w:sz w:val="22"/>
          <w:szCs w:val="22"/>
        </w:rPr>
        <w:t>) estabelecido na (</w:t>
      </w:r>
      <w:r w:rsidRPr="0016078F">
        <w:rPr>
          <w:b/>
          <w:sz w:val="22"/>
          <w:szCs w:val="22"/>
        </w:rPr>
        <w:t>ENDEREÇO</w:t>
      </w:r>
      <w:r w:rsidRPr="0016078F">
        <w:rPr>
          <w:sz w:val="22"/>
          <w:szCs w:val="22"/>
        </w:rPr>
        <w:t>), neste ato representada por (</w:t>
      </w:r>
      <w:r w:rsidRPr="0016078F">
        <w:rPr>
          <w:b/>
          <w:sz w:val="22"/>
          <w:szCs w:val="22"/>
        </w:rPr>
        <w:t>NOME COMPLETO</w:t>
      </w:r>
      <w:r w:rsidRPr="0016078F">
        <w:rPr>
          <w:sz w:val="22"/>
          <w:szCs w:val="22"/>
        </w:rPr>
        <w:t>) portador da Cédula de Identidade RG n.º (</w:t>
      </w:r>
      <w:r w:rsidRPr="0016078F">
        <w:rPr>
          <w:b/>
          <w:sz w:val="22"/>
          <w:szCs w:val="22"/>
        </w:rPr>
        <w:t>...</w:t>
      </w:r>
      <w:r w:rsidRPr="0016078F">
        <w:rPr>
          <w:sz w:val="22"/>
          <w:szCs w:val="22"/>
        </w:rPr>
        <w:t>), domiciliado na (</w:t>
      </w:r>
      <w:r w:rsidRPr="0016078F">
        <w:rPr>
          <w:b/>
          <w:sz w:val="22"/>
          <w:szCs w:val="22"/>
        </w:rPr>
        <w:t>ENDEREÇO</w:t>
      </w:r>
      <w:r w:rsidRPr="0016078F">
        <w:rPr>
          <w:sz w:val="22"/>
          <w:szCs w:val="22"/>
        </w:rPr>
        <w:t>) doravante designada CONTRATADA, após este último declarar que conhece e aceita todas as especificações do Edital</w:t>
      </w:r>
      <w:r w:rsidRPr="0016078F">
        <w:rPr>
          <w:spacing w:val="-8"/>
          <w:sz w:val="22"/>
          <w:szCs w:val="22"/>
        </w:rPr>
        <w:t xml:space="preserve"> </w:t>
      </w:r>
      <w:r w:rsidRPr="0016078F">
        <w:rPr>
          <w:sz w:val="22"/>
          <w:szCs w:val="22"/>
        </w:rPr>
        <w:t>de</w:t>
      </w:r>
      <w:r w:rsidRPr="0016078F">
        <w:rPr>
          <w:spacing w:val="-7"/>
          <w:sz w:val="22"/>
          <w:szCs w:val="22"/>
        </w:rPr>
        <w:t xml:space="preserve"> </w:t>
      </w:r>
      <w:r w:rsidRPr="0016078F">
        <w:rPr>
          <w:sz w:val="22"/>
          <w:szCs w:val="22"/>
        </w:rPr>
        <w:t>Pregão</w:t>
      </w:r>
      <w:r w:rsidRPr="0016078F">
        <w:rPr>
          <w:spacing w:val="-7"/>
          <w:sz w:val="22"/>
          <w:szCs w:val="22"/>
        </w:rPr>
        <w:t xml:space="preserve"> </w:t>
      </w:r>
      <w:r w:rsidRPr="0016078F">
        <w:rPr>
          <w:sz w:val="22"/>
          <w:szCs w:val="22"/>
        </w:rPr>
        <w:t>Eletrônico</w:t>
      </w:r>
      <w:r w:rsidRPr="0016078F">
        <w:rPr>
          <w:spacing w:val="-7"/>
          <w:sz w:val="22"/>
          <w:szCs w:val="22"/>
        </w:rPr>
        <w:t xml:space="preserve"> </w:t>
      </w:r>
      <w:r w:rsidRPr="0016078F">
        <w:rPr>
          <w:sz w:val="22"/>
          <w:szCs w:val="22"/>
        </w:rPr>
        <w:t>n.º</w:t>
      </w:r>
      <w:r w:rsidRPr="0016078F">
        <w:rPr>
          <w:spacing w:val="-5"/>
          <w:sz w:val="22"/>
          <w:szCs w:val="22"/>
        </w:rPr>
        <w:t xml:space="preserve"> </w:t>
      </w:r>
      <w:r w:rsidR="006D5621">
        <w:rPr>
          <w:b/>
          <w:sz w:val="22"/>
          <w:szCs w:val="22"/>
        </w:rPr>
        <w:t>90.158/</w:t>
      </w:r>
      <w:r w:rsidRPr="0016078F">
        <w:rPr>
          <w:b/>
          <w:sz w:val="22"/>
          <w:szCs w:val="22"/>
        </w:rPr>
        <w:t>2025</w:t>
      </w:r>
      <w:r w:rsidRPr="0016078F">
        <w:rPr>
          <w:sz w:val="22"/>
          <w:szCs w:val="22"/>
        </w:rPr>
        <w:t>,</w:t>
      </w:r>
      <w:r w:rsidRPr="0016078F">
        <w:rPr>
          <w:spacing w:val="-6"/>
          <w:sz w:val="22"/>
          <w:szCs w:val="22"/>
        </w:rPr>
        <w:t xml:space="preserve"> </w:t>
      </w:r>
      <w:r w:rsidRPr="0016078F">
        <w:rPr>
          <w:sz w:val="22"/>
          <w:szCs w:val="22"/>
        </w:rPr>
        <w:t>datado</w:t>
      </w:r>
      <w:r w:rsidRPr="0016078F">
        <w:rPr>
          <w:spacing w:val="-7"/>
          <w:sz w:val="22"/>
          <w:szCs w:val="22"/>
        </w:rPr>
        <w:t xml:space="preserve"> </w:t>
      </w:r>
      <w:r w:rsidRPr="0016078F">
        <w:rPr>
          <w:sz w:val="22"/>
          <w:szCs w:val="22"/>
        </w:rPr>
        <w:t>de</w:t>
      </w:r>
      <w:r w:rsidRPr="0016078F">
        <w:rPr>
          <w:spacing w:val="-7"/>
          <w:sz w:val="22"/>
          <w:szCs w:val="22"/>
        </w:rPr>
        <w:t xml:space="preserve"> </w:t>
      </w:r>
      <w:r w:rsidRPr="0016078F">
        <w:rPr>
          <w:sz w:val="22"/>
          <w:szCs w:val="22"/>
        </w:rPr>
        <w:t>(</w:t>
      </w:r>
      <w:r w:rsidRPr="0016078F">
        <w:rPr>
          <w:b/>
          <w:sz w:val="22"/>
          <w:szCs w:val="22"/>
        </w:rPr>
        <w:t>DATA</w:t>
      </w:r>
      <w:r w:rsidRPr="0016078F">
        <w:rPr>
          <w:b/>
          <w:spacing w:val="-11"/>
          <w:sz w:val="22"/>
          <w:szCs w:val="22"/>
        </w:rPr>
        <w:t xml:space="preserve"> </w:t>
      </w:r>
      <w:r w:rsidRPr="0016078F">
        <w:rPr>
          <w:b/>
          <w:sz w:val="22"/>
          <w:szCs w:val="22"/>
        </w:rPr>
        <w:t>DE</w:t>
      </w:r>
      <w:r w:rsidRPr="0016078F">
        <w:rPr>
          <w:b/>
          <w:spacing w:val="-7"/>
          <w:sz w:val="22"/>
          <w:szCs w:val="22"/>
        </w:rPr>
        <w:t xml:space="preserve"> </w:t>
      </w:r>
      <w:r w:rsidRPr="0016078F">
        <w:rPr>
          <w:b/>
          <w:sz w:val="22"/>
          <w:szCs w:val="22"/>
        </w:rPr>
        <w:t>PUBLICAÇÃO</w:t>
      </w:r>
      <w:r w:rsidRPr="0016078F">
        <w:rPr>
          <w:b/>
          <w:spacing w:val="-5"/>
          <w:sz w:val="22"/>
          <w:szCs w:val="22"/>
        </w:rPr>
        <w:t xml:space="preserve"> </w:t>
      </w:r>
      <w:r w:rsidRPr="0016078F">
        <w:rPr>
          <w:b/>
          <w:sz w:val="22"/>
          <w:szCs w:val="22"/>
        </w:rPr>
        <w:t>DO</w:t>
      </w:r>
      <w:r w:rsidRPr="0016078F">
        <w:rPr>
          <w:b/>
          <w:spacing w:val="-8"/>
          <w:sz w:val="22"/>
          <w:szCs w:val="22"/>
        </w:rPr>
        <w:t xml:space="preserve"> </w:t>
      </w:r>
      <w:r w:rsidRPr="0016078F">
        <w:rPr>
          <w:b/>
          <w:sz w:val="22"/>
          <w:szCs w:val="22"/>
        </w:rPr>
        <w:t>EDITAL</w:t>
      </w:r>
      <w:r w:rsidRPr="0016078F">
        <w:rPr>
          <w:sz w:val="22"/>
          <w:szCs w:val="22"/>
        </w:rPr>
        <w:t>),</w:t>
      </w:r>
      <w:r w:rsidRPr="0016078F">
        <w:rPr>
          <w:spacing w:val="-8"/>
          <w:sz w:val="22"/>
          <w:szCs w:val="22"/>
        </w:rPr>
        <w:t xml:space="preserve"> </w:t>
      </w:r>
      <w:r w:rsidRPr="0016078F">
        <w:rPr>
          <w:sz w:val="22"/>
          <w:szCs w:val="22"/>
        </w:rPr>
        <w:t>tendo</w:t>
      </w:r>
      <w:r w:rsidRPr="0016078F">
        <w:rPr>
          <w:spacing w:val="-9"/>
          <w:sz w:val="22"/>
          <w:szCs w:val="22"/>
        </w:rPr>
        <w:t xml:space="preserve"> </w:t>
      </w:r>
      <w:r w:rsidRPr="0016078F">
        <w:rPr>
          <w:sz w:val="22"/>
          <w:szCs w:val="22"/>
        </w:rPr>
        <w:t>em vista</w:t>
      </w:r>
      <w:r w:rsidRPr="0016078F">
        <w:rPr>
          <w:spacing w:val="-2"/>
          <w:sz w:val="22"/>
          <w:szCs w:val="22"/>
        </w:rPr>
        <w:t xml:space="preserve"> </w:t>
      </w:r>
      <w:r w:rsidRPr="0016078F">
        <w:rPr>
          <w:sz w:val="22"/>
          <w:szCs w:val="22"/>
        </w:rPr>
        <w:t>o</w:t>
      </w:r>
      <w:r w:rsidRPr="0016078F">
        <w:rPr>
          <w:spacing w:val="-2"/>
          <w:sz w:val="22"/>
          <w:szCs w:val="22"/>
        </w:rPr>
        <w:t xml:space="preserve"> </w:t>
      </w:r>
      <w:r w:rsidRPr="0016078F">
        <w:rPr>
          <w:sz w:val="22"/>
          <w:szCs w:val="22"/>
        </w:rPr>
        <w:t>que</w:t>
      </w:r>
      <w:r w:rsidRPr="0016078F">
        <w:rPr>
          <w:spacing w:val="-4"/>
          <w:sz w:val="22"/>
          <w:szCs w:val="22"/>
        </w:rPr>
        <w:t xml:space="preserve"> </w:t>
      </w:r>
      <w:r w:rsidRPr="0016078F">
        <w:rPr>
          <w:sz w:val="22"/>
          <w:szCs w:val="22"/>
        </w:rPr>
        <w:t>consta</w:t>
      </w:r>
      <w:r w:rsidRPr="0016078F">
        <w:rPr>
          <w:spacing w:val="-2"/>
          <w:sz w:val="22"/>
          <w:szCs w:val="22"/>
        </w:rPr>
        <w:t xml:space="preserve"> </w:t>
      </w:r>
      <w:r w:rsidRPr="0016078F">
        <w:rPr>
          <w:sz w:val="22"/>
          <w:szCs w:val="22"/>
        </w:rPr>
        <w:t>no</w:t>
      </w:r>
      <w:r w:rsidRPr="0016078F">
        <w:rPr>
          <w:spacing w:val="-2"/>
          <w:sz w:val="22"/>
          <w:szCs w:val="22"/>
        </w:rPr>
        <w:t xml:space="preserve"> </w:t>
      </w:r>
      <w:r w:rsidRPr="0016078F">
        <w:rPr>
          <w:sz w:val="22"/>
          <w:szCs w:val="22"/>
        </w:rPr>
        <w:t>Processo</w:t>
      </w:r>
      <w:r w:rsidRPr="0016078F">
        <w:rPr>
          <w:spacing w:val="-4"/>
          <w:sz w:val="22"/>
          <w:szCs w:val="22"/>
        </w:rPr>
        <w:t xml:space="preserve"> </w:t>
      </w:r>
      <w:r w:rsidRPr="0016078F">
        <w:rPr>
          <w:spacing w:val="-5"/>
          <w:sz w:val="22"/>
          <w:szCs w:val="22"/>
        </w:rPr>
        <w:t>nº</w:t>
      </w:r>
      <w:r w:rsidRPr="0016078F">
        <w:rPr>
          <w:sz w:val="22"/>
          <w:szCs w:val="22"/>
        </w:rPr>
        <w:tab/>
        <w:t>e</w:t>
      </w:r>
      <w:r w:rsidRPr="0016078F">
        <w:rPr>
          <w:spacing w:val="-4"/>
          <w:sz w:val="22"/>
          <w:szCs w:val="22"/>
        </w:rPr>
        <w:t xml:space="preserve"> </w:t>
      </w:r>
      <w:r w:rsidRPr="0016078F">
        <w:rPr>
          <w:sz w:val="22"/>
          <w:szCs w:val="22"/>
        </w:rPr>
        <w:t>em</w:t>
      </w:r>
      <w:r w:rsidRPr="0016078F">
        <w:rPr>
          <w:spacing w:val="-1"/>
          <w:sz w:val="22"/>
          <w:szCs w:val="22"/>
        </w:rPr>
        <w:t xml:space="preserve"> </w:t>
      </w:r>
      <w:r w:rsidRPr="0016078F">
        <w:rPr>
          <w:sz w:val="22"/>
          <w:szCs w:val="22"/>
        </w:rPr>
        <w:t>observância</w:t>
      </w:r>
      <w:r w:rsidRPr="0016078F">
        <w:rPr>
          <w:spacing w:val="-2"/>
          <w:sz w:val="22"/>
          <w:szCs w:val="22"/>
        </w:rPr>
        <w:t xml:space="preserve"> </w:t>
      </w:r>
      <w:r w:rsidRPr="0016078F">
        <w:rPr>
          <w:sz w:val="22"/>
          <w:szCs w:val="22"/>
        </w:rPr>
        <w:t>às</w:t>
      </w:r>
      <w:r w:rsidRPr="0016078F">
        <w:rPr>
          <w:spacing w:val="-2"/>
          <w:sz w:val="22"/>
          <w:szCs w:val="22"/>
        </w:rPr>
        <w:t xml:space="preserve"> </w:t>
      </w:r>
      <w:r w:rsidRPr="0016078F">
        <w:rPr>
          <w:sz w:val="22"/>
          <w:szCs w:val="22"/>
        </w:rPr>
        <w:t>disposições</w:t>
      </w:r>
      <w:r w:rsidRPr="0016078F">
        <w:rPr>
          <w:spacing w:val="-3"/>
          <w:sz w:val="22"/>
          <w:szCs w:val="22"/>
        </w:rPr>
        <w:t xml:space="preserve"> </w:t>
      </w:r>
      <w:r w:rsidRPr="0016078F">
        <w:rPr>
          <w:sz w:val="22"/>
          <w:szCs w:val="22"/>
        </w:rPr>
        <w:t>da</w:t>
      </w:r>
      <w:r w:rsidRPr="0016078F">
        <w:rPr>
          <w:spacing w:val="-2"/>
          <w:sz w:val="22"/>
          <w:szCs w:val="22"/>
        </w:rPr>
        <w:t xml:space="preserve"> </w:t>
      </w:r>
      <w:r w:rsidRPr="0016078F">
        <w:rPr>
          <w:sz w:val="22"/>
          <w:szCs w:val="22"/>
        </w:rPr>
        <w:t>Lei</w:t>
      </w:r>
      <w:r w:rsidRPr="0016078F">
        <w:rPr>
          <w:spacing w:val="-2"/>
          <w:sz w:val="22"/>
          <w:szCs w:val="22"/>
        </w:rPr>
        <w:t xml:space="preserve"> </w:t>
      </w:r>
      <w:r w:rsidRPr="0016078F">
        <w:rPr>
          <w:sz w:val="22"/>
          <w:szCs w:val="22"/>
        </w:rPr>
        <w:t>nº</w:t>
      </w:r>
      <w:r w:rsidRPr="0016078F">
        <w:rPr>
          <w:spacing w:val="-2"/>
          <w:sz w:val="22"/>
          <w:szCs w:val="22"/>
        </w:rPr>
        <w:t xml:space="preserve"> 14.133,</w:t>
      </w:r>
      <w:r w:rsidRPr="0016078F">
        <w:rPr>
          <w:sz w:val="22"/>
        </w:rPr>
        <w:t xml:space="preserve"> </w:t>
      </w:r>
      <w:r w:rsidRPr="0016078F">
        <w:rPr>
          <w:sz w:val="22"/>
          <w:szCs w:val="22"/>
        </w:rPr>
        <w:t>de 1º de abril de 2021, e demais normas aplicáveis, resolvem celebrar o presente Termo de Contrato, mediante as cláusulas e condições a seguir enunciadas.</w:t>
      </w:r>
    </w:p>
    <w:p w14:paraId="6848219F" w14:textId="77777777" w:rsidR="00D22300" w:rsidRDefault="00D22300" w:rsidP="00D22300">
      <w:pPr>
        <w:pStyle w:val="Corpodetexto"/>
        <w:tabs>
          <w:tab w:val="left" w:leader="dot" w:pos="4965"/>
        </w:tabs>
        <w:spacing w:line="276" w:lineRule="auto"/>
        <w:ind w:left="144" w:right="-7"/>
        <w:rPr>
          <w:sz w:val="22"/>
          <w:szCs w:val="22"/>
        </w:rPr>
      </w:pPr>
    </w:p>
    <w:p w14:paraId="323ECCEB" w14:textId="77777777" w:rsidR="00D22300" w:rsidRPr="00E00146" w:rsidRDefault="00D22300" w:rsidP="00777C21">
      <w:pPr>
        <w:pStyle w:val="Corpodetexto"/>
        <w:numPr>
          <w:ilvl w:val="0"/>
          <w:numId w:val="28"/>
        </w:numPr>
        <w:tabs>
          <w:tab w:val="left" w:leader="dot" w:pos="4965"/>
        </w:tabs>
        <w:spacing w:line="276" w:lineRule="auto"/>
        <w:ind w:right="-7"/>
        <w:rPr>
          <w:rFonts w:cs="Arial"/>
          <w:sz w:val="22"/>
          <w:szCs w:val="22"/>
          <w:lang w:val="pt-BR"/>
        </w:rPr>
      </w:pPr>
      <w:r>
        <w:rPr>
          <w:b/>
          <w:sz w:val="22"/>
          <w:szCs w:val="22"/>
        </w:rPr>
        <w:t>CLÁUSULA PRIMERA – OBJETO</w:t>
      </w:r>
    </w:p>
    <w:p w14:paraId="2E482C63" w14:textId="1675C5FA" w:rsidR="00D22300" w:rsidRPr="00E00146" w:rsidRDefault="00D22300" w:rsidP="00777C21">
      <w:pPr>
        <w:pStyle w:val="Corpodetexto"/>
        <w:numPr>
          <w:ilvl w:val="1"/>
          <w:numId w:val="28"/>
        </w:numPr>
        <w:tabs>
          <w:tab w:val="left" w:leader="dot" w:pos="4965"/>
        </w:tabs>
        <w:spacing w:line="276" w:lineRule="auto"/>
        <w:ind w:right="-7"/>
        <w:rPr>
          <w:rFonts w:cs="Arial"/>
          <w:sz w:val="22"/>
          <w:szCs w:val="22"/>
          <w:lang w:val="pt-BR"/>
        </w:rPr>
      </w:pPr>
      <w:r w:rsidRPr="00E00146">
        <w:rPr>
          <w:rFonts w:cs="Arial"/>
          <w:sz w:val="22"/>
          <w:szCs w:val="22"/>
          <w:lang w:val="pt-BR"/>
        </w:rPr>
        <w:t xml:space="preserve">O objeto do presente instrumento é a </w:t>
      </w:r>
      <w:r w:rsidRPr="00E00146">
        <w:rPr>
          <w:rFonts w:cs="Arial"/>
          <w:b/>
          <w:sz w:val="22"/>
          <w:szCs w:val="22"/>
        </w:rPr>
        <w:t xml:space="preserve">Contratação de Instituição </w:t>
      </w:r>
      <w:r w:rsidRPr="00E00146">
        <w:rPr>
          <w:rFonts w:cs="Arial"/>
          <w:b/>
          <w:sz w:val="22"/>
          <w:szCs w:val="22"/>
        </w:rPr>
        <w:lastRenderedPageBreak/>
        <w:t>Financeira para prestação de serviços, de forma exclusiva, dos serviços referentes à centralização e ao processamento de 100% (cem por cento) de créditos provenientes da folha de pagamento dos servidores ativos, inativos, aposentados e pensionistas gerada pel</w:t>
      </w:r>
      <w:r w:rsidR="002122BC">
        <w:rPr>
          <w:rFonts w:cs="Arial"/>
          <w:b/>
          <w:sz w:val="22"/>
          <w:szCs w:val="22"/>
        </w:rPr>
        <w:t>o Município</w:t>
      </w:r>
      <w:r w:rsidRPr="00E00146">
        <w:rPr>
          <w:rFonts w:cs="Arial"/>
          <w:b/>
          <w:sz w:val="22"/>
          <w:szCs w:val="22"/>
        </w:rPr>
        <w:t xml:space="preserve"> de Nova Friburgo; pagamento</w:t>
      </w:r>
      <w:r w:rsidRPr="00E00146">
        <w:rPr>
          <w:rFonts w:cs="Arial"/>
          <w:b/>
          <w:spacing w:val="1"/>
          <w:sz w:val="22"/>
          <w:szCs w:val="22"/>
        </w:rPr>
        <w:t xml:space="preserve"> </w:t>
      </w:r>
      <w:r w:rsidRPr="00E00146">
        <w:rPr>
          <w:rFonts w:cs="Arial"/>
          <w:b/>
          <w:sz w:val="22"/>
          <w:szCs w:val="22"/>
        </w:rPr>
        <w:t>dos</w:t>
      </w:r>
      <w:r w:rsidRPr="00E00146">
        <w:rPr>
          <w:rFonts w:cs="Arial"/>
          <w:b/>
          <w:spacing w:val="1"/>
          <w:sz w:val="22"/>
          <w:szCs w:val="22"/>
        </w:rPr>
        <w:t xml:space="preserve"> </w:t>
      </w:r>
      <w:r w:rsidRPr="00E00146">
        <w:rPr>
          <w:rFonts w:cs="Arial"/>
          <w:b/>
          <w:sz w:val="22"/>
          <w:szCs w:val="22"/>
        </w:rPr>
        <w:t>fornecedores,</w:t>
      </w:r>
      <w:r w:rsidRPr="00E00146">
        <w:rPr>
          <w:rFonts w:cs="Arial"/>
          <w:b/>
          <w:spacing w:val="1"/>
          <w:sz w:val="22"/>
          <w:szCs w:val="22"/>
        </w:rPr>
        <w:t xml:space="preserve"> </w:t>
      </w:r>
      <w:r w:rsidRPr="00E00146">
        <w:rPr>
          <w:rFonts w:cs="Arial"/>
          <w:b/>
          <w:sz w:val="22"/>
          <w:szCs w:val="22"/>
        </w:rPr>
        <w:t>bens,</w:t>
      </w:r>
      <w:r w:rsidRPr="00E00146">
        <w:rPr>
          <w:rFonts w:cs="Arial"/>
          <w:b/>
          <w:spacing w:val="1"/>
          <w:sz w:val="22"/>
          <w:szCs w:val="22"/>
        </w:rPr>
        <w:t xml:space="preserve"> </w:t>
      </w:r>
      <w:r w:rsidRPr="00E00146">
        <w:rPr>
          <w:rFonts w:cs="Arial"/>
          <w:b/>
          <w:sz w:val="22"/>
          <w:szCs w:val="22"/>
        </w:rPr>
        <w:t>serviços</w:t>
      </w:r>
      <w:r w:rsidRPr="00E00146">
        <w:rPr>
          <w:rFonts w:cs="Arial"/>
          <w:b/>
          <w:spacing w:val="1"/>
          <w:sz w:val="22"/>
          <w:szCs w:val="22"/>
        </w:rPr>
        <w:t xml:space="preserve"> </w:t>
      </w:r>
      <w:r w:rsidRPr="00E00146">
        <w:rPr>
          <w:rFonts w:cs="Arial"/>
          <w:b/>
          <w:sz w:val="22"/>
          <w:szCs w:val="22"/>
        </w:rPr>
        <w:t>e</w:t>
      </w:r>
      <w:r w:rsidRPr="00E00146">
        <w:rPr>
          <w:rFonts w:cs="Arial"/>
          <w:b/>
          <w:spacing w:val="1"/>
          <w:sz w:val="22"/>
          <w:szCs w:val="22"/>
        </w:rPr>
        <w:t xml:space="preserve"> </w:t>
      </w:r>
      <w:r w:rsidRPr="00E00146">
        <w:rPr>
          <w:rFonts w:cs="Arial"/>
          <w:b/>
          <w:sz w:val="22"/>
          <w:szCs w:val="22"/>
        </w:rPr>
        <w:t>insumos;</w:t>
      </w:r>
      <w:r w:rsidRPr="00E00146">
        <w:rPr>
          <w:rFonts w:cs="Arial"/>
          <w:b/>
          <w:spacing w:val="1"/>
          <w:sz w:val="22"/>
          <w:szCs w:val="22"/>
        </w:rPr>
        <w:t xml:space="preserve"> </w:t>
      </w:r>
      <w:r w:rsidRPr="00E00146">
        <w:rPr>
          <w:rFonts w:cs="Arial"/>
          <w:b/>
          <w:sz w:val="22"/>
          <w:szCs w:val="22"/>
        </w:rPr>
        <w:t>concessão</w:t>
      </w:r>
      <w:r w:rsidRPr="00E00146">
        <w:rPr>
          <w:rFonts w:cs="Arial"/>
          <w:b/>
          <w:spacing w:val="1"/>
          <w:sz w:val="22"/>
          <w:szCs w:val="22"/>
        </w:rPr>
        <w:t xml:space="preserve"> </w:t>
      </w:r>
      <w:r w:rsidRPr="00E00146">
        <w:rPr>
          <w:rFonts w:cs="Arial"/>
          <w:b/>
          <w:sz w:val="22"/>
          <w:szCs w:val="22"/>
        </w:rPr>
        <w:t>de</w:t>
      </w:r>
      <w:r w:rsidRPr="00E00146">
        <w:rPr>
          <w:rFonts w:cs="Arial"/>
          <w:b/>
          <w:spacing w:val="1"/>
          <w:sz w:val="22"/>
          <w:szCs w:val="22"/>
        </w:rPr>
        <w:t xml:space="preserve"> </w:t>
      </w:r>
      <w:r w:rsidRPr="00E00146">
        <w:rPr>
          <w:rFonts w:cs="Arial"/>
          <w:b/>
          <w:sz w:val="22"/>
          <w:szCs w:val="22"/>
        </w:rPr>
        <w:t>empréstimo</w:t>
      </w:r>
      <w:r w:rsidRPr="00E00146">
        <w:rPr>
          <w:rFonts w:cs="Arial"/>
          <w:b/>
          <w:spacing w:val="1"/>
          <w:sz w:val="22"/>
          <w:szCs w:val="22"/>
        </w:rPr>
        <w:t xml:space="preserve"> </w:t>
      </w:r>
      <w:r w:rsidRPr="00E00146">
        <w:rPr>
          <w:rFonts w:cs="Arial"/>
          <w:b/>
          <w:sz w:val="22"/>
          <w:szCs w:val="22"/>
        </w:rPr>
        <w:t>consignado</w:t>
      </w:r>
      <w:r w:rsidRPr="00E00146">
        <w:rPr>
          <w:rFonts w:cs="Arial"/>
          <w:b/>
          <w:spacing w:val="1"/>
          <w:sz w:val="22"/>
          <w:szCs w:val="22"/>
        </w:rPr>
        <w:t xml:space="preserve"> </w:t>
      </w:r>
      <w:r w:rsidRPr="00E00146">
        <w:rPr>
          <w:rFonts w:cs="Arial"/>
          <w:b/>
          <w:sz w:val="22"/>
          <w:szCs w:val="22"/>
        </w:rPr>
        <w:t>(crédito</w:t>
      </w:r>
      <w:r w:rsidRPr="00E00146">
        <w:rPr>
          <w:rFonts w:cs="Arial"/>
          <w:b/>
          <w:spacing w:val="1"/>
          <w:sz w:val="22"/>
          <w:szCs w:val="22"/>
        </w:rPr>
        <w:t xml:space="preserve"> </w:t>
      </w:r>
      <w:r w:rsidRPr="00E00146">
        <w:rPr>
          <w:rFonts w:cs="Arial"/>
          <w:b/>
          <w:sz w:val="22"/>
          <w:szCs w:val="22"/>
        </w:rPr>
        <w:t>direto</w:t>
      </w:r>
      <w:r w:rsidRPr="00E00146">
        <w:rPr>
          <w:rFonts w:cs="Arial"/>
          <w:b/>
          <w:spacing w:val="1"/>
          <w:sz w:val="22"/>
          <w:szCs w:val="22"/>
        </w:rPr>
        <w:t xml:space="preserve"> </w:t>
      </w:r>
      <w:r w:rsidRPr="00E00146">
        <w:rPr>
          <w:rFonts w:cs="Arial"/>
          <w:b/>
          <w:sz w:val="22"/>
          <w:szCs w:val="22"/>
        </w:rPr>
        <w:t>e</w:t>
      </w:r>
      <w:r w:rsidRPr="00E00146">
        <w:rPr>
          <w:rFonts w:cs="Arial"/>
          <w:b/>
          <w:spacing w:val="1"/>
          <w:sz w:val="22"/>
          <w:szCs w:val="22"/>
        </w:rPr>
        <w:t xml:space="preserve"> </w:t>
      </w:r>
      <w:r w:rsidRPr="00E00146">
        <w:rPr>
          <w:rFonts w:cs="Arial"/>
          <w:b/>
          <w:sz w:val="22"/>
          <w:szCs w:val="22"/>
        </w:rPr>
        <w:t xml:space="preserve">crédito para aquisição de bens móveis e imóveis), sem exclusividade, aos </w:t>
      </w:r>
      <w:r w:rsidRPr="00E00146">
        <w:rPr>
          <w:rFonts w:cs="Arial"/>
          <w:b/>
          <w:spacing w:val="-59"/>
          <w:sz w:val="22"/>
          <w:szCs w:val="22"/>
        </w:rPr>
        <w:t xml:space="preserve"> </w:t>
      </w:r>
      <w:r w:rsidRPr="00E00146">
        <w:rPr>
          <w:rFonts w:cs="Arial"/>
          <w:b/>
          <w:sz w:val="22"/>
          <w:szCs w:val="22"/>
        </w:rPr>
        <w:t>servidores ativos, inativos, aposentados e pensionistas</w:t>
      </w:r>
      <w:r w:rsidRPr="00E00146">
        <w:rPr>
          <w:rFonts w:cs="Arial"/>
          <w:b/>
          <w:spacing w:val="-1"/>
          <w:sz w:val="22"/>
          <w:szCs w:val="22"/>
        </w:rPr>
        <w:t xml:space="preserve"> </w:t>
      </w:r>
      <w:r w:rsidRPr="00E00146">
        <w:rPr>
          <w:rFonts w:cs="Arial"/>
          <w:b/>
          <w:sz w:val="22"/>
          <w:szCs w:val="22"/>
        </w:rPr>
        <w:t>d</w:t>
      </w:r>
      <w:r w:rsidR="002122BC">
        <w:rPr>
          <w:rFonts w:cs="Arial"/>
          <w:b/>
          <w:sz w:val="22"/>
          <w:szCs w:val="22"/>
        </w:rPr>
        <w:t>o Município</w:t>
      </w:r>
      <w:r w:rsidRPr="00E00146">
        <w:rPr>
          <w:rFonts w:cs="Arial"/>
          <w:b/>
          <w:spacing w:val="-1"/>
          <w:sz w:val="22"/>
          <w:szCs w:val="22"/>
        </w:rPr>
        <w:t xml:space="preserve"> </w:t>
      </w:r>
      <w:r w:rsidRPr="00E00146">
        <w:rPr>
          <w:rFonts w:cs="Arial"/>
          <w:b/>
          <w:sz w:val="22"/>
          <w:szCs w:val="22"/>
        </w:rPr>
        <w:t>de</w:t>
      </w:r>
      <w:r w:rsidRPr="00E00146">
        <w:rPr>
          <w:rFonts w:cs="Arial"/>
          <w:b/>
          <w:spacing w:val="-1"/>
          <w:sz w:val="22"/>
          <w:szCs w:val="22"/>
        </w:rPr>
        <w:t xml:space="preserve"> </w:t>
      </w:r>
      <w:r w:rsidRPr="00E00146">
        <w:rPr>
          <w:rFonts w:cs="Arial"/>
          <w:b/>
          <w:sz w:val="22"/>
          <w:szCs w:val="22"/>
        </w:rPr>
        <w:t>Nova Friburgo</w:t>
      </w:r>
      <w:r w:rsidRPr="00E00146">
        <w:rPr>
          <w:rFonts w:cs="Arial"/>
          <w:sz w:val="22"/>
          <w:szCs w:val="22"/>
        </w:rPr>
        <w:t>, nas condições estabelecidas no Termo de Referência.</w:t>
      </w:r>
    </w:p>
    <w:p w14:paraId="21DBA3B7" w14:textId="77777777" w:rsidR="00D22300" w:rsidRPr="00E00146" w:rsidRDefault="00D22300" w:rsidP="00777C21">
      <w:pPr>
        <w:pStyle w:val="Corpodetexto"/>
        <w:numPr>
          <w:ilvl w:val="1"/>
          <w:numId w:val="28"/>
        </w:numPr>
        <w:tabs>
          <w:tab w:val="left" w:leader="dot" w:pos="4965"/>
        </w:tabs>
        <w:spacing w:line="276" w:lineRule="auto"/>
        <w:ind w:right="-7"/>
        <w:rPr>
          <w:rFonts w:cs="Arial"/>
          <w:sz w:val="22"/>
          <w:szCs w:val="22"/>
          <w:lang w:val="pt-BR"/>
        </w:rPr>
      </w:pPr>
      <w:r w:rsidRPr="00E00146">
        <w:rPr>
          <w:sz w:val="22"/>
          <w:szCs w:val="22"/>
        </w:rPr>
        <w:t>Vinculam</w:t>
      </w:r>
      <w:r w:rsidRPr="00E00146">
        <w:rPr>
          <w:spacing w:val="-9"/>
          <w:sz w:val="22"/>
          <w:szCs w:val="22"/>
        </w:rPr>
        <w:t xml:space="preserve"> </w:t>
      </w:r>
      <w:r w:rsidRPr="00E00146">
        <w:rPr>
          <w:sz w:val="22"/>
          <w:szCs w:val="22"/>
        </w:rPr>
        <w:t>esta</w:t>
      </w:r>
      <w:r w:rsidRPr="00E00146">
        <w:rPr>
          <w:spacing w:val="-12"/>
          <w:sz w:val="22"/>
          <w:szCs w:val="22"/>
        </w:rPr>
        <w:t xml:space="preserve"> </w:t>
      </w:r>
      <w:r w:rsidRPr="00E00146">
        <w:rPr>
          <w:sz w:val="22"/>
          <w:szCs w:val="22"/>
        </w:rPr>
        <w:t>contratação,</w:t>
      </w:r>
      <w:r w:rsidRPr="00E00146">
        <w:rPr>
          <w:spacing w:val="-10"/>
          <w:sz w:val="22"/>
          <w:szCs w:val="22"/>
        </w:rPr>
        <w:t xml:space="preserve"> </w:t>
      </w:r>
      <w:r w:rsidRPr="00E00146">
        <w:rPr>
          <w:sz w:val="22"/>
          <w:szCs w:val="22"/>
        </w:rPr>
        <w:t>independentemente</w:t>
      </w:r>
      <w:r w:rsidRPr="00E00146">
        <w:rPr>
          <w:spacing w:val="-13"/>
          <w:sz w:val="22"/>
          <w:szCs w:val="22"/>
        </w:rPr>
        <w:t xml:space="preserve"> </w:t>
      </w:r>
      <w:r w:rsidRPr="00E00146">
        <w:rPr>
          <w:sz w:val="22"/>
          <w:szCs w:val="22"/>
        </w:rPr>
        <w:t>de</w:t>
      </w:r>
      <w:r w:rsidRPr="00E00146">
        <w:rPr>
          <w:spacing w:val="-11"/>
          <w:sz w:val="22"/>
          <w:szCs w:val="22"/>
        </w:rPr>
        <w:t xml:space="preserve"> </w:t>
      </w:r>
      <w:r w:rsidRPr="00E00146">
        <w:rPr>
          <w:spacing w:val="-2"/>
          <w:sz w:val="22"/>
          <w:szCs w:val="22"/>
        </w:rPr>
        <w:t>transcrição:</w:t>
      </w:r>
    </w:p>
    <w:p w14:paraId="02245D7B" w14:textId="77777777" w:rsidR="00D22300" w:rsidRPr="00E00146" w:rsidRDefault="00D22300" w:rsidP="00777C21">
      <w:pPr>
        <w:pStyle w:val="PargrafodaLista"/>
        <w:numPr>
          <w:ilvl w:val="2"/>
          <w:numId w:val="28"/>
        </w:numPr>
        <w:tabs>
          <w:tab w:val="left" w:pos="852"/>
        </w:tabs>
        <w:spacing w:line="276" w:lineRule="auto"/>
        <w:rPr>
          <w:sz w:val="22"/>
        </w:rPr>
      </w:pPr>
      <w:r w:rsidRPr="00E00146">
        <w:rPr>
          <w:sz w:val="22"/>
        </w:rPr>
        <w:t>O</w:t>
      </w:r>
      <w:r w:rsidRPr="00E00146">
        <w:rPr>
          <w:spacing w:val="-3"/>
          <w:sz w:val="22"/>
        </w:rPr>
        <w:t xml:space="preserve"> </w:t>
      </w:r>
      <w:r w:rsidRPr="00E00146">
        <w:rPr>
          <w:sz w:val="22"/>
        </w:rPr>
        <w:t>Termo</w:t>
      </w:r>
      <w:r w:rsidRPr="00E00146">
        <w:rPr>
          <w:spacing w:val="-3"/>
          <w:sz w:val="22"/>
        </w:rPr>
        <w:t xml:space="preserve"> </w:t>
      </w:r>
      <w:r w:rsidRPr="00E00146">
        <w:rPr>
          <w:sz w:val="22"/>
        </w:rPr>
        <w:t>de</w:t>
      </w:r>
      <w:r w:rsidRPr="00E00146">
        <w:rPr>
          <w:spacing w:val="-3"/>
          <w:sz w:val="22"/>
        </w:rPr>
        <w:t xml:space="preserve"> </w:t>
      </w:r>
      <w:r w:rsidRPr="00E00146">
        <w:rPr>
          <w:spacing w:val="-2"/>
          <w:sz w:val="22"/>
        </w:rPr>
        <w:t>Referência;</w:t>
      </w:r>
    </w:p>
    <w:p w14:paraId="4822DB6D" w14:textId="77777777" w:rsidR="00D22300" w:rsidRPr="00E00146" w:rsidRDefault="00D22300" w:rsidP="00777C21">
      <w:pPr>
        <w:pStyle w:val="PargrafodaLista"/>
        <w:numPr>
          <w:ilvl w:val="2"/>
          <w:numId w:val="28"/>
        </w:numPr>
        <w:tabs>
          <w:tab w:val="left" w:pos="852"/>
        </w:tabs>
        <w:spacing w:line="276" w:lineRule="auto"/>
        <w:rPr>
          <w:sz w:val="22"/>
        </w:rPr>
      </w:pPr>
      <w:r w:rsidRPr="00E00146">
        <w:rPr>
          <w:sz w:val="22"/>
        </w:rPr>
        <w:t>O</w:t>
      </w:r>
      <w:r w:rsidRPr="00E00146">
        <w:rPr>
          <w:spacing w:val="-5"/>
          <w:sz w:val="22"/>
        </w:rPr>
        <w:t xml:space="preserve"> </w:t>
      </w:r>
      <w:r w:rsidRPr="00E00146">
        <w:rPr>
          <w:sz w:val="22"/>
        </w:rPr>
        <w:t>Edital</w:t>
      </w:r>
      <w:r w:rsidRPr="00E00146">
        <w:rPr>
          <w:spacing w:val="-5"/>
          <w:sz w:val="22"/>
        </w:rPr>
        <w:t xml:space="preserve"> </w:t>
      </w:r>
      <w:r w:rsidRPr="00E00146">
        <w:rPr>
          <w:sz w:val="22"/>
        </w:rPr>
        <w:t>da</w:t>
      </w:r>
      <w:r w:rsidRPr="00E00146">
        <w:rPr>
          <w:spacing w:val="-4"/>
          <w:sz w:val="22"/>
        </w:rPr>
        <w:t xml:space="preserve"> </w:t>
      </w:r>
      <w:r w:rsidRPr="00E00146">
        <w:rPr>
          <w:spacing w:val="-2"/>
          <w:sz w:val="22"/>
        </w:rPr>
        <w:t>Licitação;</w:t>
      </w:r>
    </w:p>
    <w:p w14:paraId="7C48B0B9" w14:textId="77777777" w:rsidR="00D22300" w:rsidRPr="00E00146" w:rsidRDefault="00D22300" w:rsidP="00777C21">
      <w:pPr>
        <w:pStyle w:val="PargrafodaLista"/>
        <w:numPr>
          <w:ilvl w:val="2"/>
          <w:numId w:val="28"/>
        </w:numPr>
        <w:tabs>
          <w:tab w:val="left" w:pos="852"/>
        </w:tabs>
        <w:spacing w:line="276" w:lineRule="auto"/>
        <w:rPr>
          <w:sz w:val="22"/>
        </w:rPr>
      </w:pPr>
      <w:r w:rsidRPr="00E00146">
        <w:rPr>
          <w:sz w:val="22"/>
        </w:rPr>
        <w:t>A</w:t>
      </w:r>
      <w:r w:rsidRPr="00E00146">
        <w:rPr>
          <w:spacing w:val="-6"/>
          <w:sz w:val="22"/>
        </w:rPr>
        <w:t xml:space="preserve"> </w:t>
      </w:r>
      <w:r w:rsidRPr="00E00146">
        <w:rPr>
          <w:sz w:val="22"/>
        </w:rPr>
        <w:t>Proposta</w:t>
      </w:r>
      <w:r w:rsidRPr="00E00146">
        <w:rPr>
          <w:spacing w:val="-4"/>
          <w:sz w:val="22"/>
        </w:rPr>
        <w:t xml:space="preserve"> </w:t>
      </w:r>
      <w:r w:rsidRPr="00E00146">
        <w:rPr>
          <w:sz w:val="22"/>
        </w:rPr>
        <w:t>do</w:t>
      </w:r>
      <w:r w:rsidRPr="00E00146">
        <w:rPr>
          <w:spacing w:val="-7"/>
          <w:sz w:val="22"/>
        </w:rPr>
        <w:t xml:space="preserve"> </w:t>
      </w:r>
      <w:r w:rsidRPr="00E00146">
        <w:rPr>
          <w:spacing w:val="-2"/>
          <w:sz w:val="22"/>
        </w:rPr>
        <w:t>contratado;</w:t>
      </w:r>
    </w:p>
    <w:p w14:paraId="0BB0AF08" w14:textId="77777777" w:rsidR="00D22300" w:rsidRPr="00E00146" w:rsidRDefault="00D22300" w:rsidP="00777C21">
      <w:pPr>
        <w:pStyle w:val="Corpodetexto"/>
        <w:numPr>
          <w:ilvl w:val="2"/>
          <w:numId w:val="28"/>
        </w:numPr>
        <w:tabs>
          <w:tab w:val="left" w:leader="dot" w:pos="4965"/>
        </w:tabs>
        <w:spacing w:line="276" w:lineRule="auto"/>
        <w:ind w:right="-7"/>
        <w:rPr>
          <w:rFonts w:cs="Arial"/>
          <w:sz w:val="22"/>
          <w:szCs w:val="22"/>
          <w:lang w:val="pt-BR"/>
        </w:rPr>
      </w:pPr>
      <w:r w:rsidRPr="00E00146">
        <w:rPr>
          <w:sz w:val="22"/>
          <w:szCs w:val="22"/>
        </w:rPr>
        <w:t>Eventuais</w:t>
      </w:r>
      <w:r w:rsidRPr="00E00146">
        <w:rPr>
          <w:spacing w:val="-8"/>
          <w:sz w:val="22"/>
          <w:szCs w:val="22"/>
        </w:rPr>
        <w:t xml:space="preserve"> </w:t>
      </w:r>
      <w:r w:rsidRPr="00E00146">
        <w:rPr>
          <w:sz w:val="22"/>
          <w:szCs w:val="22"/>
        </w:rPr>
        <w:t>anexos</w:t>
      </w:r>
      <w:r w:rsidRPr="00E00146">
        <w:rPr>
          <w:spacing w:val="-8"/>
          <w:sz w:val="22"/>
          <w:szCs w:val="22"/>
        </w:rPr>
        <w:t xml:space="preserve"> </w:t>
      </w:r>
      <w:r w:rsidRPr="00E00146">
        <w:rPr>
          <w:sz w:val="22"/>
          <w:szCs w:val="22"/>
        </w:rPr>
        <w:t>dos</w:t>
      </w:r>
      <w:r w:rsidRPr="00E00146">
        <w:rPr>
          <w:spacing w:val="-8"/>
          <w:sz w:val="22"/>
          <w:szCs w:val="22"/>
        </w:rPr>
        <w:t xml:space="preserve"> </w:t>
      </w:r>
      <w:r w:rsidRPr="00E00146">
        <w:rPr>
          <w:sz w:val="22"/>
          <w:szCs w:val="22"/>
        </w:rPr>
        <w:t>documentos</w:t>
      </w:r>
      <w:r w:rsidRPr="00E00146">
        <w:rPr>
          <w:spacing w:val="-8"/>
          <w:sz w:val="22"/>
          <w:szCs w:val="22"/>
        </w:rPr>
        <w:t xml:space="preserve"> </w:t>
      </w:r>
      <w:r w:rsidRPr="00E00146">
        <w:rPr>
          <w:spacing w:val="-2"/>
          <w:sz w:val="22"/>
          <w:szCs w:val="22"/>
        </w:rPr>
        <w:t>supracitados.</w:t>
      </w:r>
    </w:p>
    <w:p w14:paraId="14378945" w14:textId="77777777" w:rsidR="00D22300" w:rsidRDefault="00D22300" w:rsidP="00D22300">
      <w:pPr>
        <w:pStyle w:val="Corpodetexto"/>
        <w:tabs>
          <w:tab w:val="left" w:leader="dot" w:pos="4965"/>
        </w:tabs>
        <w:spacing w:line="276" w:lineRule="auto"/>
        <w:ind w:right="-7"/>
        <w:rPr>
          <w:spacing w:val="-2"/>
          <w:sz w:val="22"/>
          <w:szCs w:val="22"/>
        </w:rPr>
      </w:pPr>
    </w:p>
    <w:p w14:paraId="3199DADC" w14:textId="77777777" w:rsidR="00D22300" w:rsidRDefault="00D22300" w:rsidP="00777C21">
      <w:pPr>
        <w:pStyle w:val="Corpodetexto"/>
        <w:numPr>
          <w:ilvl w:val="0"/>
          <w:numId w:val="28"/>
        </w:numPr>
        <w:tabs>
          <w:tab w:val="left" w:leader="dot" w:pos="4965"/>
        </w:tabs>
        <w:spacing w:line="276" w:lineRule="auto"/>
        <w:ind w:right="-7"/>
        <w:rPr>
          <w:rFonts w:cs="Arial"/>
          <w:sz w:val="22"/>
          <w:szCs w:val="22"/>
          <w:lang w:val="pt-BR"/>
        </w:rPr>
      </w:pPr>
      <w:r>
        <w:rPr>
          <w:rFonts w:cs="Arial"/>
          <w:b/>
          <w:sz w:val="22"/>
          <w:szCs w:val="22"/>
          <w:lang w:val="pt-BR"/>
        </w:rPr>
        <w:t>CLÁUSULA SEGUNDA – VIGÊNCIA E PRORROGAÇÃO</w:t>
      </w:r>
    </w:p>
    <w:p w14:paraId="710F957F" w14:textId="68BA1C2C" w:rsidR="00D22300" w:rsidRPr="002122BC" w:rsidRDefault="00D22300" w:rsidP="00D22300">
      <w:pPr>
        <w:pStyle w:val="Corpodetexto"/>
        <w:numPr>
          <w:ilvl w:val="1"/>
          <w:numId w:val="28"/>
        </w:numPr>
        <w:tabs>
          <w:tab w:val="left" w:leader="dot" w:pos="4965"/>
        </w:tabs>
        <w:spacing w:line="276" w:lineRule="auto"/>
        <w:ind w:right="-7"/>
        <w:rPr>
          <w:sz w:val="22"/>
          <w:szCs w:val="22"/>
        </w:rPr>
      </w:pPr>
      <w:r w:rsidRPr="002122BC">
        <w:rPr>
          <w:sz w:val="22"/>
          <w:szCs w:val="22"/>
        </w:rPr>
        <w:t>O</w:t>
      </w:r>
      <w:r w:rsidRPr="002122BC">
        <w:rPr>
          <w:spacing w:val="-14"/>
          <w:sz w:val="22"/>
          <w:szCs w:val="22"/>
        </w:rPr>
        <w:t xml:space="preserve"> </w:t>
      </w:r>
      <w:r w:rsidRPr="002122BC">
        <w:rPr>
          <w:sz w:val="22"/>
          <w:szCs w:val="22"/>
        </w:rPr>
        <w:t>prazo</w:t>
      </w:r>
      <w:r w:rsidRPr="002122BC">
        <w:rPr>
          <w:spacing w:val="-14"/>
          <w:sz w:val="22"/>
          <w:szCs w:val="22"/>
        </w:rPr>
        <w:t xml:space="preserve"> </w:t>
      </w:r>
      <w:r w:rsidRPr="002122BC">
        <w:rPr>
          <w:sz w:val="22"/>
          <w:szCs w:val="22"/>
        </w:rPr>
        <w:t>de</w:t>
      </w:r>
      <w:r w:rsidRPr="002122BC">
        <w:rPr>
          <w:spacing w:val="-14"/>
          <w:sz w:val="22"/>
          <w:szCs w:val="22"/>
        </w:rPr>
        <w:t xml:space="preserve"> </w:t>
      </w:r>
      <w:r w:rsidRPr="002122BC">
        <w:rPr>
          <w:sz w:val="22"/>
          <w:szCs w:val="22"/>
        </w:rPr>
        <w:t>vigência</w:t>
      </w:r>
      <w:r w:rsidRPr="002122BC">
        <w:rPr>
          <w:spacing w:val="-14"/>
          <w:sz w:val="22"/>
          <w:szCs w:val="22"/>
        </w:rPr>
        <w:t xml:space="preserve"> </w:t>
      </w:r>
      <w:r w:rsidRPr="002122BC">
        <w:rPr>
          <w:sz w:val="22"/>
          <w:szCs w:val="22"/>
        </w:rPr>
        <w:t>da</w:t>
      </w:r>
      <w:r w:rsidRPr="002122BC">
        <w:rPr>
          <w:spacing w:val="-14"/>
          <w:sz w:val="22"/>
          <w:szCs w:val="22"/>
        </w:rPr>
        <w:t xml:space="preserve"> </w:t>
      </w:r>
      <w:r w:rsidRPr="002122BC">
        <w:rPr>
          <w:sz w:val="22"/>
          <w:szCs w:val="22"/>
        </w:rPr>
        <w:t>contratação</w:t>
      </w:r>
      <w:r w:rsidRPr="002122BC">
        <w:rPr>
          <w:spacing w:val="-14"/>
          <w:sz w:val="22"/>
          <w:szCs w:val="22"/>
        </w:rPr>
        <w:t xml:space="preserve"> </w:t>
      </w:r>
      <w:r w:rsidRPr="002122BC">
        <w:rPr>
          <w:sz w:val="22"/>
          <w:szCs w:val="22"/>
        </w:rPr>
        <w:t>é</w:t>
      </w:r>
      <w:r w:rsidRPr="002122BC">
        <w:rPr>
          <w:spacing w:val="-14"/>
          <w:sz w:val="22"/>
          <w:szCs w:val="22"/>
        </w:rPr>
        <w:t xml:space="preserve"> </w:t>
      </w:r>
      <w:r w:rsidRPr="002122BC">
        <w:rPr>
          <w:sz w:val="22"/>
          <w:szCs w:val="22"/>
        </w:rPr>
        <w:t>de</w:t>
      </w:r>
      <w:r w:rsidRPr="002122BC">
        <w:rPr>
          <w:spacing w:val="-14"/>
          <w:sz w:val="22"/>
          <w:szCs w:val="22"/>
        </w:rPr>
        <w:t xml:space="preserve"> </w:t>
      </w:r>
      <w:r w:rsidR="002122BC" w:rsidRPr="002122BC">
        <w:rPr>
          <w:b/>
          <w:sz w:val="22"/>
          <w:szCs w:val="22"/>
        </w:rPr>
        <w:t xml:space="preserve">05 </w:t>
      </w:r>
      <w:r w:rsidRPr="002122BC">
        <w:rPr>
          <w:b/>
          <w:sz w:val="22"/>
          <w:szCs w:val="22"/>
        </w:rPr>
        <w:t>(</w:t>
      </w:r>
      <w:r w:rsidR="002122BC" w:rsidRPr="002122BC">
        <w:rPr>
          <w:b/>
          <w:sz w:val="22"/>
          <w:szCs w:val="22"/>
        </w:rPr>
        <w:t>cinco</w:t>
      </w:r>
      <w:r w:rsidRPr="002122BC">
        <w:rPr>
          <w:b/>
          <w:sz w:val="22"/>
          <w:szCs w:val="22"/>
        </w:rPr>
        <w:t>)</w:t>
      </w:r>
      <w:r w:rsidRPr="002122BC">
        <w:rPr>
          <w:b/>
          <w:spacing w:val="-13"/>
          <w:sz w:val="22"/>
          <w:szCs w:val="22"/>
        </w:rPr>
        <w:t xml:space="preserve"> </w:t>
      </w:r>
      <w:r w:rsidR="002122BC" w:rsidRPr="002122BC">
        <w:rPr>
          <w:b/>
          <w:sz w:val="22"/>
          <w:szCs w:val="22"/>
        </w:rPr>
        <w:t>anos,</w:t>
      </w:r>
      <w:r w:rsidRPr="002122BC">
        <w:rPr>
          <w:b/>
          <w:spacing w:val="-14"/>
          <w:sz w:val="22"/>
          <w:szCs w:val="22"/>
        </w:rPr>
        <w:t xml:space="preserve"> </w:t>
      </w:r>
      <w:r w:rsidRPr="002122BC">
        <w:rPr>
          <w:sz w:val="22"/>
          <w:szCs w:val="22"/>
        </w:rPr>
        <w:t>contados</w:t>
      </w:r>
      <w:r w:rsidRPr="002122BC">
        <w:rPr>
          <w:spacing w:val="-14"/>
          <w:sz w:val="22"/>
          <w:szCs w:val="22"/>
        </w:rPr>
        <w:t xml:space="preserve"> </w:t>
      </w:r>
      <w:r w:rsidRPr="002122BC">
        <w:rPr>
          <w:sz w:val="22"/>
          <w:szCs w:val="22"/>
        </w:rPr>
        <w:t>da</w:t>
      </w:r>
      <w:r w:rsidRPr="002122BC">
        <w:rPr>
          <w:spacing w:val="-14"/>
          <w:sz w:val="22"/>
          <w:szCs w:val="22"/>
        </w:rPr>
        <w:t xml:space="preserve"> </w:t>
      </w:r>
      <w:r w:rsidRPr="002122BC">
        <w:rPr>
          <w:sz w:val="22"/>
          <w:szCs w:val="22"/>
        </w:rPr>
        <w:t>assinatura</w:t>
      </w:r>
      <w:r w:rsidRPr="002122BC">
        <w:rPr>
          <w:spacing w:val="-14"/>
          <w:sz w:val="22"/>
          <w:szCs w:val="22"/>
        </w:rPr>
        <w:t xml:space="preserve"> </w:t>
      </w:r>
      <w:r w:rsidRPr="002122BC">
        <w:rPr>
          <w:sz w:val="22"/>
          <w:szCs w:val="22"/>
        </w:rPr>
        <w:t>deste</w:t>
      </w:r>
      <w:r w:rsidRPr="002122BC">
        <w:rPr>
          <w:spacing w:val="-14"/>
          <w:sz w:val="22"/>
          <w:szCs w:val="22"/>
        </w:rPr>
        <w:t xml:space="preserve"> </w:t>
      </w:r>
      <w:r w:rsidRPr="002122BC">
        <w:rPr>
          <w:sz w:val="22"/>
          <w:szCs w:val="22"/>
        </w:rPr>
        <w:t>termo de contrato, prorrogáveis na forma dos artigos 106 e 107 da Lei Federal nº 14.133/2021.</w:t>
      </w:r>
    </w:p>
    <w:p w14:paraId="2926B4F9" w14:textId="77777777" w:rsidR="00BF210B" w:rsidRDefault="00BF210B" w:rsidP="00D22300">
      <w:pPr>
        <w:pStyle w:val="Corpodetexto"/>
        <w:tabs>
          <w:tab w:val="left" w:leader="dot" w:pos="4965"/>
        </w:tabs>
        <w:spacing w:line="276" w:lineRule="auto"/>
        <w:ind w:right="-7"/>
        <w:rPr>
          <w:sz w:val="22"/>
          <w:szCs w:val="22"/>
        </w:rPr>
      </w:pPr>
    </w:p>
    <w:p w14:paraId="4CF98382" w14:textId="77777777" w:rsidR="00D22300" w:rsidRPr="00E00146" w:rsidRDefault="00D22300" w:rsidP="00777C21">
      <w:pPr>
        <w:pStyle w:val="Corpodetexto"/>
        <w:numPr>
          <w:ilvl w:val="0"/>
          <w:numId w:val="28"/>
        </w:numPr>
        <w:tabs>
          <w:tab w:val="left" w:leader="dot" w:pos="4965"/>
        </w:tabs>
        <w:spacing w:line="276" w:lineRule="auto"/>
        <w:ind w:right="-7"/>
        <w:rPr>
          <w:rFonts w:cs="Arial"/>
          <w:sz w:val="22"/>
          <w:szCs w:val="22"/>
          <w:lang w:val="pt-BR"/>
        </w:rPr>
      </w:pPr>
      <w:r>
        <w:rPr>
          <w:b/>
          <w:sz w:val="22"/>
          <w:szCs w:val="22"/>
        </w:rPr>
        <w:t>CLÁUSULA TERCEIRA – MODELOS DE EXECUÇÃO E GESTÃO CONTRATUAIS</w:t>
      </w:r>
    </w:p>
    <w:p w14:paraId="1B36DDE8" w14:textId="77777777" w:rsidR="00D22300" w:rsidRPr="00E00146" w:rsidRDefault="00D22300" w:rsidP="00777C21">
      <w:pPr>
        <w:pStyle w:val="Corpodetexto"/>
        <w:numPr>
          <w:ilvl w:val="1"/>
          <w:numId w:val="28"/>
        </w:numPr>
        <w:tabs>
          <w:tab w:val="left" w:leader="dot" w:pos="4965"/>
        </w:tabs>
        <w:spacing w:line="276" w:lineRule="auto"/>
        <w:ind w:right="-7"/>
        <w:rPr>
          <w:rFonts w:cs="Arial"/>
          <w:sz w:val="22"/>
          <w:szCs w:val="22"/>
          <w:lang w:val="pt-BR"/>
        </w:rPr>
      </w:pPr>
      <w:r w:rsidRPr="00E00146">
        <w:rPr>
          <w:sz w:val="22"/>
          <w:szCs w:val="22"/>
        </w:rPr>
        <w:t>O</w:t>
      </w:r>
      <w:r w:rsidRPr="00E00146">
        <w:rPr>
          <w:spacing w:val="-3"/>
          <w:sz w:val="22"/>
          <w:szCs w:val="22"/>
        </w:rPr>
        <w:t xml:space="preserve"> </w:t>
      </w:r>
      <w:r w:rsidRPr="00E00146">
        <w:rPr>
          <w:sz w:val="22"/>
          <w:szCs w:val="22"/>
        </w:rPr>
        <w:t>regime</w:t>
      </w:r>
      <w:r w:rsidRPr="00E00146">
        <w:rPr>
          <w:spacing w:val="-4"/>
          <w:sz w:val="22"/>
          <w:szCs w:val="22"/>
        </w:rPr>
        <w:t xml:space="preserve"> </w:t>
      </w:r>
      <w:r w:rsidRPr="00E00146">
        <w:rPr>
          <w:sz w:val="22"/>
          <w:szCs w:val="22"/>
        </w:rPr>
        <w:t>de</w:t>
      </w:r>
      <w:r w:rsidRPr="00E00146">
        <w:rPr>
          <w:spacing w:val="-2"/>
          <w:sz w:val="22"/>
          <w:szCs w:val="22"/>
        </w:rPr>
        <w:t xml:space="preserve"> </w:t>
      </w:r>
      <w:r w:rsidRPr="00E00146">
        <w:rPr>
          <w:sz w:val="22"/>
          <w:szCs w:val="22"/>
        </w:rPr>
        <w:t>execução</w:t>
      </w:r>
      <w:r w:rsidRPr="00E00146">
        <w:rPr>
          <w:spacing w:val="-4"/>
          <w:sz w:val="22"/>
          <w:szCs w:val="22"/>
        </w:rPr>
        <w:t xml:space="preserve"> </w:t>
      </w:r>
      <w:r w:rsidRPr="00E00146">
        <w:rPr>
          <w:sz w:val="22"/>
          <w:szCs w:val="22"/>
        </w:rPr>
        <w:t>contratual,</w:t>
      </w:r>
      <w:r w:rsidRPr="00E00146">
        <w:rPr>
          <w:spacing w:val="-4"/>
          <w:sz w:val="22"/>
          <w:szCs w:val="22"/>
        </w:rPr>
        <w:t xml:space="preserve"> </w:t>
      </w:r>
      <w:r w:rsidRPr="00E00146">
        <w:rPr>
          <w:sz w:val="22"/>
          <w:szCs w:val="22"/>
        </w:rPr>
        <w:t>os</w:t>
      </w:r>
      <w:r w:rsidRPr="00E00146">
        <w:rPr>
          <w:spacing w:val="-3"/>
          <w:sz w:val="22"/>
          <w:szCs w:val="22"/>
        </w:rPr>
        <w:t xml:space="preserve"> </w:t>
      </w:r>
      <w:r w:rsidRPr="00E00146">
        <w:rPr>
          <w:sz w:val="22"/>
          <w:szCs w:val="22"/>
        </w:rPr>
        <w:t>modelos</w:t>
      </w:r>
      <w:r w:rsidRPr="00E00146">
        <w:rPr>
          <w:spacing w:val="-3"/>
          <w:sz w:val="22"/>
          <w:szCs w:val="22"/>
        </w:rPr>
        <w:t xml:space="preserve"> </w:t>
      </w:r>
      <w:r w:rsidRPr="00E00146">
        <w:rPr>
          <w:sz w:val="22"/>
          <w:szCs w:val="22"/>
        </w:rPr>
        <w:t>de</w:t>
      </w:r>
      <w:r w:rsidRPr="00E00146">
        <w:rPr>
          <w:spacing w:val="-2"/>
          <w:sz w:val="22"/>
          <w:szCs w:val="22"/>
        </w:rPr>
        <w:t xml:space="preserve"> </w:t>
      </w:r>
      <w:r w:rsidRPr="00E00146">
        <w:rPr>
          <w:sz w:val="22"/>
          <w:szCs w:val="22"/>
        </w:rPr>
        <w:t>gestão</w:t>
      </w:r>
      <w:r w:rsidRPr="00E00146">
        <w:rPr>
          <w:spacing w:val="-4"/>
          <w:sz w:val="22"/>
          <w:szCs w:val="22"/>
        </w:rPr>
        <w:t xml:space="preserve"> </w:t>
      </w:r>
      <w:r w:rsidRPr="00E00146">
        <w:rPr>
          <w:sz w:val="22"/>
          <w:szCs w:val="22"/>
        </w:rPr>
        <w:t>e de</w:t>
      </w:r>
      <w:r w:rsidRPr="00E00146">
        <w:rPr>
          <w:spacing w:val="-2"/>
          <w:sz w:val="22"/>
          <w:szCs w:val="22"/>
        </w:rPr>
        <w:t xml:space="preserve"> </w:t>
      </w:r>
      <w:r w:rsidRPr="00E00146">
        <w:rPr>
          <w:sz w:val="22"/>
          <w:szCs w:val="22"/>
        </w:rPr>
        <w:t>execução,</w:t>
      </w:r>
      <w:r w:rsidRPr="00E00146">
        <w:rPr>
          <w:spacing w:val="-4"/>
          <w:sz w:val="22"/>
          <w:szCs w:val="22"/>
        </w:rPr>
        <w:t xml:space="preserve"> </w:t>
      </w:r>
      <w:r w:rsidRPr="00E00146">
        <w:rPr>
          <w:sz w:val="22"/>
          <w:szCs w:val="22"/>
        </w:rPr>
        <w:t>assim como</w:t>
      </w:r>
      <w:r w:rsidRPr="00E00146">
        <w:rPr>
          <w:spacing w:val="-4"/>
          <w:sz w:val="22"/>
          <w:szCs w:val="22"/>
        </w:rPr>
        <w:t xml:space="preserve"> </w:t>
      </w:r>
      <w:r w:rsidRPr="00E00146">
        <w:rPr>
          <w:sz w:val="22"/>
          <w:szCs w:val="22"/>
        </w:rPr>
        <w:t>os</w:t>
      </w:r>
      <w:r w:rsidRPr="00E00146">
        <w:rPr>
          <w:spacing w:val="-3"/>
          <w:sz w:val="22"/>
          <w:szCs w:val="22"/>
        </w:rPr>
        <w:t xml:space="preserve"> </w:t>
      </w:r>
      <w:r w:rsidRPr="00E00146">
        <w:rPr>
          <w:sz w:val="22"/>
          <w:szCs w:val="22"/>
        </w:rPr>
        <w:t>prazos</w:t>
      </w:r>
      <w:r w:rsidRPr="00E00146">
        <w:rPr>
          <w:spacing w:val="-1"/>
          <w:sz w:val="22"/>
          <w:szCs w:val="22"/>
        </w:rPr>
        <w:t xml:space="preserve"> </w:t>
      </w:r>
      <w:r w:rsidRPr="00E00146">
        <w:rPr>
          <w:sz w:val="22"/>
          <w:szCs w:val="22"/>
        </w:rPr>
        <w:t>e condições</w:t>
      </w:r>
      <w:r w:rsidRPr="00E00146">
        <w:rPr>
          <w:spacing w:val="-3"/>
          <w:sz w:val="22"/>
          <w:szCs w:val="22"/>
        </w:rPr>
        <w:t xml:space="preserve"> </w:t>
      </w:r>
      <w:r w:rsidRPr="00E00146">
        <w:rPr>
          <w:sz w:val="22"/>
          <w:szCs w:val="22"/>
        </w:rPr>
        <w:t>de</w:t>
      </w:r>
      <w:r w:rsidRPr="00E00146">
        <w:rPr>
          <w:spacing w:val="-2"/>
          <w:sz w:val="22"/>
          <w:szCs w:val="22"/>
        </w:rPr>
        <w:t xml:space="preserve"> </w:t>
      </w:r>
      <w:r w:rsidRPr="00E00146">
        <w:rPr>
          <w:sz w:val="22"/>
          <w:szCs w:val="22"/>
        </w:rPr>
        <w:t>conclusão,</w:t>
      </w:r>
      <w:r w:rsidRPr="00E00146">
        <w:rPr>
          <w:spacing w:val="-2"/>
          <w:sz w:val="22"/>
          <w:szCs w:val="22"/>
        </w:rPr>
        <w:t xml:space="preserve"> </w:t>
      </w:r>
      <w:r w:rsidRPr="00E00146">
        <w:rPr>
          <w:sz w:val="22"/>
          <w:szCs w:val="22"/>
        </w:rPr>
        <w:t>entrega,</w:t>
      </w:r>
      <w:r w:rsidRPr="00E00146">
        <w:rPr>
          <w:spacing w:val="-2"/>
          <w:sz w:val="22"/>
          <w:szCs w:val="22"/>
        </w:rPr>
        <w:t xml:space="preserve"> </w:t>
      </w:r>
      <w:r w:rsidRPr="00E00146">
        <w:rPr>
          <w:sz w:val="22"/>
          <w:szCs w:val="22"/>
        </w:rPr>
        <w:t>observação</w:t>
      </w:r>
      <w:r w:rsidRPr="00E00146">
        <w:rPr>
          <w:spacing w:val="-4"/>
          <w:sz w:val="22"/>
          <w:szCs w:val="22"/>
        </w:rPr>
        <w:t xml:space="preserve"> </w:t>
      </w:r>
      <w:r w:rsidRPr="00E00146">
        <w:rPr>
          <w:sz w:val="22"/>
          <w:szCs w:val="22"/>
        </w:rPr>
        <w:t>e</w:t>
      </w:r>
      <w:r w:rsidRPr="00E00146">
        <w:rPr>
          <w:spacing w:val="-2"/>
          <w:sz w:val="22"/>
          <w:szCs w:val="22"/>
        </w:rPr>
        <w:t xml:space="preserve"> </w:t>
      </w:r>
      <w:r w:rsidRPr="00E00146">
        <w:rPr>
          <w:sz w:val="22"/>
          <w:szCs w:val="22"/>
        </w:rPr>
        <w:t>recebimento</w:t>
      </w:r>
      <w:r w:rsidRPr="00E00146">
        <w:rPr>
          <w:spacing w:val="-5"/>
          <w:sz w:val="22"/>
          <w:szCs w:val="22"/>
        </w:rPr>
        <w:t xml:space="preserve"> </w:t>
      </w:r>
      <w:r w:rsidRPr="00E00146">
        <w:rPr>
          <w:sz w:val="22"/>
          <w:szCs w:val="22"/>
        </w:rPr>
        <w:t>do</w:t>
      </w:r>
      <w:r w:rsidRPr="00E00146">
        <w:rPr>
          <w:spacing w:val="-3"/>
          <w:sz w:val="22"/>
          <w:szCs w:val="22"/>
        </w:rPr>
        <w:t xml:space="preserve"> </w:t>
      </w:r>
      <w:r w:rsidRPr="00E00146">
        <w:rPr>
          <w:sz w:val="22"/>
          <w:szCs w:val="22"/>
        </w:rPr>
        <w:t>objeto</w:t>
      </w:r>
      <w:r w:rsidRPr="00E00146">
        <w:rPr>
          <w:spacing w:val="-2"/>
          <w:sz w:val="22"/>
          <w:szCs w:val="22"/>
        </w:rPr>
        <w:t xml:space="preserve"> </w:t>
      </w:r>
      <w:r w:rsidRPr="00E00146">
        <w:rPr>
          <w:sz w:val="22"/>
          <w:szCs w:val="22"/>
        </w:rPr>
        <w:t>constam no</w:t>
      </w:r>
      <w:r w:rsidRPr="00E00146">
        <w:rPr>
          <w:spacing w:val="-5"/>
          <w:sz w:val="22"/>
          <w:szCs w:val="22"/>
        </w:rPr>
        <w:t xml:space="preserve"> </w:t>
      </w:r>
      <w:r w:rsidRPr="00E00146">
        <w:rPr>
          <w:sz w:val="22"/>
          <w:szCs w:val="22"/>
        </w:rPr>
        <w:t>Termo</w:t>
      </w:r>
      <w:r w:rsidRPr="00E00146">
        <w:rPr>
          <w:spacing w:val="-4"/>
          <w:sz w:val="22"/>
          <w:szCs w:val="22"/>
        </w:rPr>
        <w:t xml:space="preserve"> </w:t>
      </w:r>
      <w:r w:rsidRPr="00E00146">
        <w:rPr>
          <w:sz w:val="22"/>
          <w:szCs w:val="22"/>
        </w:rPr>
        <w:t>de</w:t>
      </w:r>
      <w:r w:rsidRPr="00E00146">
        <w:rPr>
          <w:spacing w:val="-4"/>
          <w:sz w:val="22"/>
          <w:szCs w:val="22"/>
        </w:rPr>
        <w:t xml:space="preserve"> </w:t>
      </w:r>
      <w:r w:rsidRPr="00E00146">
        <w:rPr>
          <w:sz w:val="22"/>
          <w:szCs w:val="22"/>
        </w:rPr>
        <w:t>Referência, anexo a este Contrato.</w:t>
      </w:r>
    </w:p>
    <w:p w14:paraId="22EBD24B" w14:textId="77777777" w:rsidR="00D22300" w:rsidRDefault="00D22300" w:rsidP="00D22300">
      <w:pPr>
        <w:pStyle w:val="Corpodetexto"/>
        <w:tabs>
          <w:tab w:val="left" w:leader="dot" w:pos="4965"/>
        </w:tabs>
        <w:spacing w:line="276" w:lineRule="auto"/>
        <w:ind w:right="-7"/>
        <w:rPr>
          <w:sz w:val="22"/>
          <w:szCs w:val="22"/>
        </w:rPr>
      </w:pPr>
    </w:p>
    <w:p w14:paraId="4BEF45E3" w14:textId="77777777" w:rsidR="00D22300" w:rsidRPr="00E00146" w:rsidRDefault="00D22300" w:rsidP="00777C21">
      <w:pPr>
        <w:pStyle w:val="Corpodetexto"/>
        <w:numPr>
          <w:ilvl w:val="0"/>
          <w:numId w:val="28"/>
        </w:numPr>
        <w:tabs>
          <w:tab w:val="left" w:leader="dot" w:pos="4965"/>
        </w:tabs>
        <w:spacing w:line="276" w:lineRule="auto"/>
        <w:ind w:right="-7"/>
        <w:rPr>
          <w:rFonts w:cs="Arial"/>
          <w:sz w:val="22"/>
          <w:szCs w:val="22"/>
          <w:lang w:val="pt-BR"/>
        </w:rPr>
      </w:pPr>
      <w:r>
        <w:rPr>
          <w:b/>
          <w:sz w:val="22"/>
          <w:szCs w:val="22"/>
        </w:rPr>
        <w:t>CLÁUSULA QUARTA – SUBCONTRATAÇÃO</w:t>
      </w:r>
    </w:p>
    <w:p w14:paraId="3558E99C" w14:textId="77777777" w:rsidR="00D22300" w:rsidRPr="00535290" w:rsidRDefault="00D22300" w:rsidP="00777C21">
      <w:pPr>
        <w:pStyle w:val="Corpodetexto"/>
        <w:numPr>
          <w:ilvl w:val="1"/>
          <w:numId w:val="28"/>
        </w:numPr>
        <w:tabs>
          <w:tab w:val="left" w:leader="dot" w:pos="4965"/>
        </w:tabs>
        <w:spacing w:line="276" w:lineRule="auto"/>
        <w:ind w:right="-7"/>
        <w:rPr>
          <w:rFonts w:cs="Arial"/>
          <w:sz w:val="22"/>
          <w:szCs w:val="22"/>
          <w:lang w:val="pt-BR"/>
        </w:rPr>
      </w:pPr>
      <w:r w:rsidRPr="00E00146">
        <w:rPr>
          <w:sz w:val="22"/>
          <w:szCs w:val="22"/>
        </w:rPr>
        <w:t>Não</w:t>
      </w:r>
      <w:r w:rsidRPr="00E00146">
        <w:rPr>
          <w:spacing w:val="-9"/>
          <w:sz w:val="22"/>
          <w:szCs w:val="22"/>
        </w:rPr>
        <w:t xml:space="preserve"> </w:t>
      </w:r>
      <w:r w:rsidRPr="00E00146">
        <w:rPr>
          <w:sz w:val="22"/>
          <w:szCs w:val="22"/>
        </w:rPr>
        <w:t>será</w:t>
      </w:r>
      <w:r w:rsidRPr="00E00146">
        <w:rPr>
          <w:spacing w:val="-6"/>
          <w:sz w:val="22"/>
          <w:szCs w:val="22"/>
        </w:rPr>
        <w:t xml:space="preserve"> </w:t>
      </w:r>
      <w:r w:rsidRPr="00E00146">
        <w:rPr>
          <w:sz w:val="22"/>
          <w:szCs w:val="22"/>
        </w:rPr>
        <w:t>admitida</w:t>
      </w:r>
      <w:r w:rsidRPr="00E00146">
        <w:rPr>
          <w:spacing w:val="-6"/>
          <w:sz w:val="22"/>
          <w:szCs w:val="22"/>
        </w:rPr>
        <w:t xml:space="preserve"> </w:t>
      </w:r>
      <w:r w:rsidRPr="00E00146">
        <w:rPr>
          <w:sz w:val="22"/>
          <w:szCs w:val="22"/>
        </w:rPr>
        <w:t>a</w:t>
      </w:r>
      <w:r w:rsidRPr="00E00146">
        <w:rPr>
          <w:spacing w:val="-8"/>
          <w:sz w:val="22"/>
          <w:szCs w:val="22"/>
        </w:rPr>
        <w:t xml:space="preserve"> </w:t>
      </w:r>
      <w:r w:rsidRPr="00E00146">
        <w:rPr>
          <w:sz w:val="22"/>
          <w:szCs w:val="22"/>
        </w:rPr>
        <w:t>subcontratação</w:t>
      </w:r>
      <w:r w:rsidRPr="00E00146">
        <w:rPr>
          <w:spacing w:val="-6"/>
          <w:sz w:val="22"/>
          <w:szCs w:val="22"/>
        </w:rPr>
        <w:t xml:space="preserve"> </w:t>
      </w:r>
      <w:r w:rsidRPr="00E00146">
        <w:rPr>
          <w:sz w:val="22"/>
          <w:szCs w:val="22"/>
        </w:rPr>
        <w:t>do</w:t>
      </w:r>
      <w:r w:rsidRPr="00E00146">
        <w:rPr>
          <w:spacing w:val="-7"/>
          <w:sz w:val="22"/>
          <w:szCs w:val="22"/>
        </w:rPr>
        <w:t xml:space="preserve"> </w:t>
      </w:r>
      <w:r w:rsidRPr="00E00146">
        <w:rPr>
          <w:sz w:val="22"/>
          <w:szCs w:val="22"/>
        </w:rPr>
        <w:t>objeto</w:t>
      </w:r>
      <w:r w:rsidRPr="00E00146">
        <w:rPr>
          <w:spacing w:val="-7"/>
          <w:sz w:val="22"/>
          <w:szCs w:val="22"/>
        </w:rPr>
        <w:t xml:space="preserve"> </w:t>
      </w:r>
      <w:r w:rsidRPr="00E00146">
        <w:rPr>
          <w:spacing w:val="-2"/>
          <w:sz w:val="22"/>
          <w:szCs w:val="22"/>
        </w:rPr>
        <w:t>contratual.</w:t>
      </w:r>
    </w:p>
    <w:p w14:paraId="2F06DED7" w14:textId="77777777" w:rsidR="00D22300" w:rsidRDefault="00D22300" w:rsidP="00D22300">
      <w:pPr>
        <w:pStyle w:val="Corpodetexto"/>
        <w:tabs>
          <w:tab w:val="left" w:leader="dot" w:pos="4965"/>
        </w:tabs>
        <w:spacing w:line="276" w:lineRule="auto"/>
        <w:ind w:right="-7"/>
        <w:rPr>
          <w:spacing w:val="-2"/>
          <w:sz w:val="22"/>
          <w:szCs w:val="22"/>
        </w:rPr>
      </w:pPr>
    </w:p>
    <w:p w14:paraId="359F976D" w14:textId="77777777" w:rsidR="00D22300" w:rsidRPr="00535290" w:rsidRDefault="00D22300" w:rsidP="00777C21">
      <w:pPr>
        <w:pStyle w:val="Corpodetexto"/>
        <w:numPr>
          <w:ilvl w:val="0"/>
          <w:numId w:val="28"/>
        </w:numPr>
        <w:tabs>
          <w:tab w:val="left" w:leader="dot" w:pos="4965"/>
        </w:tabs>
        <w:spacing w:line="276" w:lineRule="auto"/>
        <w:ind w:right="-7"/>
        <w:rPr>
          <w:rFonts w:cs="Arial"/>
          <w:sz w:val="22"/>
          <w:szCs w:val="22"/>
          <w:lang w:val="pt-BR"/>
        </w:rPr>
      </w:pPr>
      <w:r>
        <w:rPr>
          <w:b/>
          <w:spacing w:val="-2"/>
          <w:sz w:val="22"/>
          <w:szCs w:val="22"/>
        </w:rPr>
        <w:t>CLÁUSULA QUINTA – PREÇO</w:t>
      </w:r>
    </w:p>
    <w:p w14:paraId="468108B7" w14:textId="77777777" w:rsidR="00D22300" w:rsidRPr="00535290" w:rsidRDefault="00D22300" w:rsidP="00777C21">
      <w:pPr>
        <w:pStyle w:val="Corpodetexto"/>
        <w:numPr>
          <w:ilvl w:val="1"/>
          <w:numId w:val="28"/>
        </w:numPr>
        <w:tabs>
          <w:tab w:val="left" w:leader="dot" w:pos="4965"/>
        </w:tabs>
        <w:spacing w:line="276" w:lineRule="auto"/>
        <w:ind w:right="-7"/>
        <w:rPr>
          <w:rFonts w:cs="Arial"/>
          <w:sz w:val="22"/>
          <w:szCs w:val="22"/>
          <w:lang w:val="pt-BR"/>
        </w:rPr>
      </w:pPr>
      <w:r>
        <w:rPr>
          <w:b/>
          <w:spacing w:val="-2"/>
          <w:sz w:val="22"/>
          <w:szCs w:val="22"/>
        </w:rPr>
        <w:t>Da Medição e Recebimento</w:t>
      </w:r>
    </w:p>
    <w:p w14:paraId="5F381F55" w14:textId="77777777" w:rsidR="00D22300" w:rsidRPr="00535290" w:rsidRDefault="00D22300" w:rsidP="00777C21">
      <w:pPr>
        <w:pStyle w:val="Corpodetexto"/>
        <w:numPr>
          <w:ilvl w:val="2"/>
          <w:numId w:val="28"/>
        </w:numPr>
        <w:tabs>
          <w:tab w:val="left" w:leader="dot" w:pos="4965"/>
        </w:tabs>
        <w:spacing w:line="276" w:lineRule="auto"/>
        <w:ind w:right="-7"/>
        <w:rPr>
          <w:rFonts w:cs="Arial"/>
          <w:sz w:val="22"/>
          <w:szCs w:val="22"/>
          <w:lang w:val="pt-BR"/>
        </w:rPr>
      </w:pPr>
      <w:r w:rsidRPr="00535290">
        <w:rPr>
          <w:color w:val="000000"/>
          <w:sz w:val="22"/>
          <w:szCs w:val="22"/>
        </w:rPr>
        <w:t>O</w:t>
      </w:r>
      <w:r w:rsidRPr="00535290">
        <w:rPr>
          <w:color w:val="000000"/>
          <w:spacing w:val="40"/>
          <w:sz w:val="22"/>
          <w:szCs w:val="22"/>
        </w:rPr>
        <w:t xml:space="preserve"> </w:t>
      </w:r>
      <w:r w:rsidRPr="00535290">
        <w:rPr>
          <w:color w:val="000000"/>
          <w:sz w:val="22"/>
          <w:szCs w:val="22"/>
        </w:rPr>
        <w:t>objeto será considerado recebido e medido após a verificação do cumprimento das obrigações</w:t>
      </w:r>
      <w:r w:rsidRPr="00535290">
        <w:rPr>
          <w:color w:val="000000"/>
          <w:spacing w:val="-14"/>
          <w:sz w:val="22"/>
          <w:szCs w:val="22"/>
        </w:rPr>
        <w:t xml:space="preserve"> </w:t>
      </w:r>
      <w:r w:rsidRPr="00535290">
        <w:rPr>
          <w:color w:val="000000"/>
          <w:sz w:val="22"/>
          <w:szCs w:val="22"/>
        </w:rPr>
        <w:t>iniciais,</w:t>
      </w:r>
      <w:r w:rsidRPr="00535290">
        <w:rPr>
          <w:color w:val="000000"/>
          <w:spacing w:val="-13"/>
          <w:sz w:val="22"/>
          <w:szCs w:val="22"/>
        </w:rPr>
        <w:t xml:space="preserve"> </w:t>
      </w:r>
      <w:r w:rsidRPr="00535290">
        <w:rPr>
          <w:color w:val="000000"/>
          <w:sz w:val="22"/>
          <w:szCs w:val="22"/>
        </w:rPr>
        <w:t>especialmente</w:t>
      </w:r>
      <w:r w:rsidRPr="00535290">
        <w:rPr>
          <w:color w:val="000000"/>
          <w:spacing w:val="-14"/>
          <w:sz w:val="22"/>
          <w:szCs w:val="22"/>
        </w:rPr>
        <w:t xml:space="preserve"> </w:t>
      </w:r>
      <w:r w:rsidRPr="00535290">
        <w:rPr>
          <w:color w:val="000000"/>
          <w:sz w:val="22"/>
          <w:szCs w:val="22"/>
        </w:rPr>
        <w:t>a</w:t>
      </w:r>
      <w:r w:rsidRPr="00535290">
        <w:rPr>
          <w:color w:val="000000"/>
          <w:spacing w:val="-12"/>
          <w:sz w:val="22"/>
          <w:szCs w:val="22"/>
        </w:rPr>
        <w:t xml:space="preserve"> </w:t>
      </w:r>
      <w:r w:rsidRPr="00535290">
        <w:rPr>
          <w:color w:val="000000"/>
          <w:sz w:val="22"/>
          <w:szCs w:val="22"/>
        </w:rPr>
        <w:t>assinatura</w:t>
      </w:r>
      <w:r w:rsidRPr="00535290">
        <w:rPr>
          <w:color w:val="000000"/>
          <w:spacing w:val="-12"/>
          <w:sz w:val="22"/>
          <w:szCs w:val="22"/>
        </w:rPr>
        <w:t xml:space="preserve"> </w:t>
      </w:r>
      <w:r w:rsidRPr="00535290">
        <w:rPr>
          <w:color w:val="000000"/>
          <w:sz w:val="22"/>
          <w:szCs w:val="22"/>
        </w:rPr>
        <w:t>do</w:t>
      </w:r>
      <w:r w:rsidRPr="00535290">
        <w:rPr>
          <w:color w:val="000000"/>
          <w:spacing w:val="-14"/>
          <w:sz w:val="22"/>
          <w:szCs w:val="22"/>
        </w:rPr>
        <w:t xml:space="preserve"> </w:t>
      </w:r>
      <w:r w:rsidRPr="00535290">
        <w:rPr>
          <w:color w:val="000000"/>
          <w:sz w:val="22"/>
          <w:szCs w:val="22"/>
        </w:rPr>
        <w:t>contrato</w:t>
      </w:r>
      <w:r w:rsidRPr="00535290">
        <w:rPr>
          <w:color w:val="000000"/>
          <w:spacing w:val="-14"/>
          <w:sz w:val="22"/>
          <w:szCs w:val="22"/>
        </w:rPr>
        <w:t xml:space="preserve"> </w:t>
      </w:r>
      <w:r w:rsidRPr="00535290">
        <w:rPr>
          <w:color w:val="000000"/>
          <w:sz w:val="22"/>
          <w:szCs w:val="22"/>
        </w:rPr>
        <w:t>e</w:t>
      </w:r>
      <w:r w:rsidRPr="00535290">
        <w:rPr>
          <w:color w:val="000000"/>
          <w:spacing w:val="-13"/>
          <w:sz w:val="22"/>
          <w:szCs w:val="22"/>
        </w:rPr>
        <w:t xml:space="preserve"> </w:t>
      </w:r>
      <w:r w:rsidRPr="00535290">
        <w:rPr>
          <w:color w:val="000000"/>
          <w:sz w:val="22"/>
          <w:szCs w:val="22"/>
        </w:rPr>
        <w:t>o</w:t>
      </w:r>
      <w:r w:rsidRPr="00535290">
        <w:rPr>
          <w:color w:val="000000"/>
          <w:spacing w:val="-14"/>
          <w:sz w:val="22"/>
          <w:szCs w:val="22"/>
        </w:rPr>
        <w:t xml:space="preserve"> </w:t>
      </w:r>
      <w:r w:rsidRPr="00535290">
        <w:rPr>
          <w:color w:val="000000"/>
          <w:sz w:val="22"/>
          <w:szCs w:val="22"/>
        </w:rPr>
        <w:t>cumprimento</w:t>
      </w:r>
      <w:r w:rsidRPr="00535290">
        <w:rPr>
          <w:color w:val="000000"/>
          <w:spacing w:val="-14"/>
          <w:sz w:val="22"/>
          <w:szCs w:val="22"/>
        </w:rPr>
        <w:t xml:space="preserve"> </w:t>
      </w:r>
      <w:r w:rsidRPr="00535290">
        <w:rPr>
          <w:color w:val="000000"/>
          <w:sz w:val="22"/>
          <w:szCs w:val="22"/>
        </w:rPr>
        <w:t>dos</w:t>
      </w:r>
      <w:r w:rsidRPr="00535290">
        <w:rPr>
          <w:color w:val="000000"/>
          <w:spacing w:val="-11"/>
          <w:sz w:val="22"/>
          <w:szCs w:val="22"/>
        </w:rPr>
        <w:t xml:space="preserve"> </w:t>
      </w:r>
      <w:r w:rsidRPr="00535290">
        <w:rPr>
          <w:color w:val="000000"/>
          <w:sz w:val="22"/>
          <w:szCs w:val="22"/>
        </w:rPr>
        <w:t>prazos para pagamento da outorga.</w:t>
      </w:r>
    </w:p>
    <w:p w14:paraId="0716EB54" w14:textId="77777777" w:rsidR="00D22300" w:rsidRPr="00535290" w:rsidRDefault="00D22300" w:rsidP="00777C21">
      <w:pPr>
        <w:pStyle w:val="Corpodetexto"/>
        <w:numPr>
          <w:ilvl w:val="1"/>
          <w:numId w:val="28"/>
        </w:numPr>
        <w:tabs>
          <w:tab w:val="left" w:leader="dot" w:pos="4965"/>
        </w:tabs>
        <w:spacing w:line="276" w:lineRule="auto"/>
        <w:ind w:right="-7"/>
        <w:rPr>
          <w:rFonts w:cs="Arial"/>
          <w:sz w:val="22"/>
          <w:szCs w:val="22"/>
          <w:lang w:val="pt-BR"/>
        </w:rPr>
      </w:pPr>
      <w:r>
        <w:rPr>
          <w:b/>
          <w:color w:val="000000"/>
          <w:sz w:val="22"/>
          <w:szCs w:val="22"/>
        </w:rPr>
        <w:t xml:space="preserve"> Do Pagamento (da Contratada para a Contratante)</w:t>
      </w:r>
    </w:p>
    <w:p w14:paraId="154EBB20" w14:textId="77777777" w:rsidR="00D22300" w:rsidRPr="00535290" w:rsidRDefault="00D22300" w:rsidP="00777C21">
      <w:pPr>
        <w:pStyle w:val="Corpodetexto"/>
        <w:numPr>
          <w:ilvl w:val="2"/>
          <w:numId w:val="28"/>
        </w:numPr>
        <w:tabs>
          <w:tab w:val="left" w:leader="dot" w:pos="4965"/>
        </w:tabs>
        <w:spacing w:line="276" w:lineRule="auto"/>
        <w:ind w:right="-7"/>
        <w:rPr>
          <w:rFonts w:cs="Arial"/>
          <w:b/>
          <w:sz w:val="22"/>
          <w:szCs w:val="22"/>
          <w:lang w:val="pt-BR"/>
        </w:rPr>
      </w:pPr>
      <w:r w:rsidRPr="00535290">
        <w:rPr>
          <w:color w:val="000000"/>
          <w:sz w:val="22"/>
          <w:szCs w:val="22"/>
        </w:rPr>
        <w:t>O</w:t>
      </w:r>
      <w:r w:rsidRPr="00535290">
        <w:rPr>
          <w:color w:val="000000"/>
          <w:spacing w:val="-2"/>
          <w:sz w:val="22"/>
          <w:szCs w:val="22"/>
        </w:rPr>
        <w:t xml:space="preserve"> </w:t>
      </w:r>
      <w:r w:rsidRPr="00535290">
        <w:rPr>
          <w:color w:val="000000"/>
          <w:sz w:val="22"/>
          <w:szCs w:val="22"/>
        </w:rPr>
        <w:t>pagamento</w:t>
      </w:r>
      <w:r w:rsidRPr="00535290">
        <w:rPr>
          <w:color w:val="000000"/>
          <w:spacing w:val="-3"/>
          <w:sz w:val="22"/>
          <w:szCs w:val="22"/>
        </w:rPr>
        <w:t xml:space="preserve"> </w:t>
      </w:r>
      <w:r w:rsidRPr="00535290">
        <w:rPr>
          <w:color w:val="000000"/>
          <w:sz w:val="22"/>
          <w:szCs w:val="22"/>
        </w:rPr>
        <w:t>do</w:t>
      </w:r>
      <w:r w:rsidRPr="00535290">
        <w:rPr>
          <w:color w:val="000000"/>
          <w:spacing w:val="-1"/>
          <w:sz w:val="22"/>
          <w:szCs w:val="22"/>
        </w:rPr>
        <w:t xml:space="preserve"> </w:t>
      </w:r>
      <w:r w:rsidRPr="00535290">
        <w:rPr>
          <w:color w:val="000000"/>
          <w:sz w:val="22"/>
          <w:szCs w:val="22"/>
        </w:rPr>
        <w:t xml:space="preserve">valor </w:t>
      </w:r>
      <w:r w:rsidRPr="00CE52D2">
        <w:rPr>
          <w:color w:val="000000"/>
          <w:sz w:val="22"/>
          <w:szCs w:val="22"/>
        </w:rPr>
        <w:t>ofertado</w:t>
      </w:r>
      <w:r w:rsidRPr="00CE52D2">
        <w:rPr>
          <w:color w:val="000000"/>
          <w:spacing w:val="-1"/>
          <w:sz w:val="22"/>
          <w:szCs w:val="22"/>
        </w:rPr>
        <w:t xml:space="preserve"> </w:t>
      </w:r>
      <w:r w:rsidRPr="00CE52D2">
        <w:rPr>
          <w:color w:val="000000"/>
          <w:sz w:val="22"/>
          <w:szCs w:val="22"/>
        </w:rPr>
        <w:t>pela</w:t>
      </w:r>
      <w:r w:rsidRPr="00CE52D2">
        <w:rPr>
          <w:color w:val="000000"/>
          <w:spacing w:val="-3"/>
          <w:sz w:val="22"/>
          <w:szCs w:val="22"/>
        </w:rPr>
        <w:t xml:space="preserve"> </w:t>
      </w:r>
      <w:r w:rsidRPr="00CE52D2">
        <w:rPr>
          <w:color w:val="000000"/>
          <w:sz w:val="22"/>
          <w:szCs w:val="22"/>
        </w:rPr>
        <w:t>Contratada</w:t>
      </w:r>
      <w:r w:rsidRPr="00535290">
        <w:rPr>
          <w:color w:val="000000"/>
          <w:sz w:val="22"/>
          <w:szCs w:val="22"/>
        </w:rPr>
        <w:t xml:space="preserve"> será efetuado</w:t>
      </w:r>
      <w:r w:rsidRPr="00535290">
        <w:rPr>
          <w:color w:val="000000"/>
          <w:spacing w:val="-1"/>
          <w:sz w:val="22"/>
          <w:szCs w:val="22"/>
        </w:rPr>
        <w:t xml:space="preserve"> </w:t>
      </w:r>
      <w:r w:rsidRPr="00535290">
        <w:rPr>
          <w:color w:val="000000"/>
          <w:sz w:val="22"/>
          <w:szCs w:val="22"/>
        </w:rPr>
        <w:t xml:space="preserve">em </w:t>
      </w:r>
      <w:r w:rsidRPr="00535290">
        <w:rPr>
          <w:b/>
          <w:color w:val="000000"/>
          <w:sz w:val="22"/>
          <w:szCs w:val="22"/>
        </w:rPr>
        <w:t>parcela</w:t>
      </w:r>
      <w:r w:rsidRPr="00535290">
        <w:rPr>
          <w:b/>
          <w:color w:val="000000"/>
          <w:spacing w:val="-1"/>
          <w:sz w:val="22"/>
          <w:szCs w:val="22"/>
        </w:rPr>
        <w:t xml:space="preserve"> </w:t>
      </w:r>
      <w:r w:rsidRPr="00535290">
        <w:rPr>
          <w:b/>
          <w:color w:val="000000"/>
          <w:sz w:val="22"/>
          <w:szCs w:val="22"/>
        </w:rPr>
        <w:t>única</w:t>
      </w:r>
      <w:r w:rsidRPr="00535290">
        <w:rPr>
          <w:color w:val="000000"/>
          <w:sz w:val="22"/>
          <w:szCs w:val="22"/>
        </w:rPr>
        <w:t>,</w:t>
      </w:r>
      <w:r w:rsidRPr="00535290">
        <w:rPr>
          <w:color w:val="000000"/>
          <w:spacing w:val="-1"/>
          <w:sz w:val="22"/>
          <w:szCs w:val="22"/>
        </w:rPr>
        <w:t xml:space="preserve"> </w:t>
      </w:r>
      <w:r w:rsidRPr="00535290">
        <w:rPr>
          <w:color w:val="000000"/>
          <w:sz w:val="22"/>
          <w:szCs w:val="22"/>
        </w:rPr>
        <w:t>sem descontos, depositado em conta corrente a ser indicada pela PREFEITURA MUNICIPAL</w:t>
      </w:r>
      <w:r w:rsidRPr="00535290">
        <w:rPr>
          <w:color w:val="000000"/>
          <w:spacing w:val="-2"/>
          <w:sz w:val="22"/>
          <w:szCs w:val="22"/>
        </w:rPr>
        <w:t xml:space="preserve"> </w:t>
      </w:r>
      <w:r w:rsidRPr="00535290">
        <w:rPr>
          <w:color w:val="000000"/>
          <w:sz w:val="22"/>
          <w:szCs w:val="22"/>
        </w:rPr>
        <w:t>DE</w:t>
      </w:r>
      <w:r w:rsidRPr="00535290">
        <w:rPr>
          <w:color w:val="000000"/>
          <w:spacing w:val="-2"/>
          <w:sz w:val="22"/>
          <w:szCs w:val="22"/>
        </w:rPr>
        <w:t xml:space="preserve"> </w:t>
      </w:r>
      <w:r w:rsidRPr="00535290">
        <w:rPr>
          <w:color w:val="000000"/>
          <w:sz w:val="22"/>
          <w:szCs w:val="22"/>
        </w:rPr>
        <w:lastRenderedPageBreak/>
        <w:t>NOVA FRIBURGO</w:t>
      </w:r>
      <w:r w:rsidRPr="00535290">
        <w:rPr>
          <w:color w:val="000000"/>
          <w:spacing w:val="-1"/>
          <w:sz w:val="22"/>
          <w:szCs w:val="22"/>
        </w:rPr>
        <w:t xml:space="preserve"> </w:t>
      </w:r>
      <w:r w:rsidRPr="00535290">
        <w:rPr>
          <w:color w:val="000000"/>
          <w:sz w:val="22"/>
          <w:szCs w:val="22"/>
        </w:rPr>
        <w:t xml:space="preserve">em até </w:t>
      </w:r>
      <w:r>
        <w:rPr>
          <w:b/>
          <w:color w:val="000000"/>
          <w:sz w:val="22"/>
          <w:szCs w:val="22"/>
        </w:rPr>
        <w:t>5</w:t>
      </w:r>
      <w:r w:rsidRPr="00535290">
        <w:rPr>
          <w:b/>
          <w:color w:val="000000"/>
          <w:spacing w:val="-2"/>
          <w:sz w:val="22"/>
          <w:szCs w:val="22"/>
        </w:rPr>
        <w:t xml:space="preserve"> </w:t>
      </w:r>
      <w:r w:rsidRPr="00535290">
        <w:rPr>
          <w:b/>
          <w:color w:val="000000"/>
          <w:sz w:val="22"/>
          <w:szCs w:val="22"/>
        </w:rPr>
        <w:t>(</w:t>
      </w:r>
      <w:r>
        <w:rPr>
          <w:b/>
          <w:color w:val="000000"/>
          <w:sz w:val="22"/>
          <w:szCs w:val="22"/>
        </w:rPr>
        <w:t>cinco</w:t>
      </w:r>
      <w:r w:rsidRPr="00535290">
        <w:rPr>
          <w:b/>
          <w:color w:val="000000"/>
          <w:sz w:val="22"/>
          <w:szCs w:val="22"/>
        </w:rPr>
        <w:t>)</w:t>
      </w:r>
      <w:r w:rsidRPr="00535290">
        <w:rPr>
          <w:b/>
          <w:color w:val="000000"/>
          <w:spacing w:val="-1"/>
          <w:sz w:val="22"/>
          <w:szCs w:val="22"/>
        </w:rPr>
        <w:t xml:space="preserve"> </w:t>
      </w:r>
      <w:r w:rsidRPr="00535290">
        <w:rPr>
          <w:b/>
          <w:color w:val="000000"/>
          <w:sz w:val="22"/>
          <w:szCs w:val="22"/>
        </w:rPr>
        <w:t>dias</w:t>
      </w:r>
      <w:r w:rsidRPr="00535290">
        <w:rPr>
          <w:b/>
          <w:color w:val="000000"/>
          <w:spacing w:val="-3"/>
          <w:sz w:val="22"/>
          <w:szCs w:val="22"/>
        </w:rPr>
        <w:t xml:space="preserve"> </w:t>
      </w:r>
      <w:r w:rsidRPr="00535290">
        <w:rPr>
          <w:b/>
          <w:color w:val="000000"/>
          <w:sz w:val="22"/>
          <w:szCs w:val="22"/>
        </w:rPr>
        <w:t xml:space="preserve">úteis </w:t>
      </w:r>
      <w:r w:rsidRPr="00535290">
        <w:rPr>
          <w:color w:val="000000"/>
          <w:sz w:val="22"/>
          <w:szCs w:val="22"/>
        </w:rPr>
        <w:t>contados</w:t>
      </w:r>
      <w:r w:rsidRPr="00535290">
        <w:rPr>
          <w:color w:val="000000"/>
          <w:spacing w:val="-1"/>
          <w:sz w:val="22"/>
          <w:szCs w:val="22"/>
        </w:rPr>
        <w:t xml:space="preserve"> </w:t>
      </w:r>
      <w:r w:rsidRPr="00535290">
        <w:rPr>
          <w:color w:val="000000"/>
          <w:sz w:val="22"/>
          <w:szCs w:val="22"/>
        </w:rPr>
        <w:t>a</w:t>
      </w:r>
      <w:r w:rsidRPr="00535290">
        <w:rPr>
          <w:color w:val="000000"/>
          <w:spacing w:val="-2"/>
          <w:sz w:val="22"/>
          <w:szCs w:val="22"/>
        </w:rPr>
        <w:t xml:space="preserve"> </w:t>
      </w:r>
      <w:r w:rsidRPr="00535290">
        <w:rPr>
          <w:color w:val="000000"/>
          <w:sz w:val="22"/>
          <w:szCs w:val="22"/>
        </w:rPr>
        <w:t>partir</w:t>
      </w:r>
      <w:r w:rsidRPr="00535290">
        <w:rPr>
          <w:color w:val="000000"/>
          <w:spacing w:val="-1"/>
          <w:sz w:val="22"/>
          <w:szCs w:val="22"/>
        </w:rPr>
        <w:t xml:space="preserve"> </w:t>
      </w:r>
      <w:r w:rsidRPr="00535290">
        <w:rPr>
          <w:color w:val="000000"/>
          <w:sz w:val="22"/>
          <w:szCs w:val="22"/>
        </w:rPr>
        <w:t>da assinatura do contrato.</w:t>
      </w:r>
    </w:p>
    <w:p w14:paraId="086D8AA7" w14:textId="77777777" w:rsidR="00D22300" w:rsidRPr="00535290"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535290">
        <w:rPr>
          <w:b/>
          <w:color w:val="000000"/>
          <w:sz w:val="22"/>
          <w:szCs w:val="22"/>
        </w:rPr>
        <w:t>Repactuação</w:t>
      </w:r>
      <w:r w:rsidRPr="00535290">
        <w:rPr>
          <w:b/>
          <w:color w:val="000000"/>
          <w:spacing w:val="-8"/>
          <w:sz w:val="22"/>
          <w:szCs w:val="22"/>
        </w:rPr>
        <w:t xml:space="preserve"> </w:t>
      </w:r>
      <w:r w:rsidRPr="00535290">
        <w:rPr>
          <w:b/>
          <w:color w:val="000000"/>
          <w:sz w:val="22"/>
          <w:szCs w:val="22"/>
        </w:rPr>
        <w:t>ou</w:t>
      </w:r>
      <w:r w:rsidRPr="00535290">
        <w:rPr>
          <w:b/>
          <w:color w:val="000000"/>
          <w:spacing w:val="-8"/>
          <w:sz w:val="22"/>
          <w:szCs w:val="22"/>
        </w:rPr>
        <w:t xml:space="preserve"> </w:t>
      </w:r>
      <w:r w:rsidRPr="00535290">
        <w:rPr>
          <w:b/>
          <w:color w:val="000000"/>
          <w:spacing w:val="-2"/>
          <w:sz w:val="22"/>
          <w:szCs w:val="22"/>
        </w:rPr>
        <w:t>Reajuste</w:t>
      </w:r>
    </w:p>
    <w:p w14:paraId="6D6CDBD7" w14:textId="77777777" w:rsidR="00D22300" w:rsidRPr="00953A90" w:rsidRDefault="00D22300" w:rsidP="00777C21">
      <w:pPr>
        <w:pStyle w:val="Corpodetexto"/>
        <w:numPr>
          <w:ilvl w:val="2"/>
          <w:numId w:val="28"/>
        </w:numPr>
        <w:tabs>
          <w:tab w:val="left" w:leader="dot" w:pos="4965"/>
        </w:tabs>
        <w:spacing w:line="276" w:lineRule="auto"/>
        <w:ind w:right="-7"/>
        <w:rPr>
          <w:rFonts w:cs="Arial"/>
          <w:b/>
          <w:sz w:val="22"/>
          <w:szCs w:val="22"/>
          <w:lang w:val="pt-BR"/>
        </w:rPr>
      </w:pPr>
      <w:r w:rsidRPr="00953A90">
        <w:rPr>
          <w:color w:val="000000"/>
          <w:sz w:val="22"/>
          <w:szCs w:val="22"/>
        </w:rPr>
        <w:t>Não</w:t>
      </w:r>
      <w:r w:rsidRPr="00953A90">
        <w:rPr>
          <w:color w:val="000000"/>
          <w:spacing w:val="-14"/>
          <w:sz w:val="22"/>
          <w:szCs w:val="22"/>
        </w:rPr>
        <w:t xml:space="preserve"> </w:t>
      </w:r>
      <w:r w:rsidRPr="00953A90">
        <w:rPr>
          <w:color w:val="000000"/>
          <w:sz w:val="22"/>
          <w:szCs w:val="22"/>
        </w:rPr>
        <w:t>se</w:t>
      </w:r>
      <w:r w:rsidRPr="00953A90">
        <w:rPr>
          <w:color w:val="000000"/>
          <w:spacing w:val="-14"/>
          <w:sz w:val="22"/>
          <w:szCs w:val="22"/>
        </w:rPr>
        <w:t xml:space="preserve"> </w:t>
      </w:r>
      <w:r w:rsidRPr="00953A90">
        <w:rPr>
          <w:color w:val="000000"/>
          <w:sz w:val="22"/>
          <w:szCs w:val="22"/>
        </w:rPr>
        <w:t>aplicam</w:t>
      </w:r>
      <w:r w:rsidRPr="00953A90">
        <w:rPr>
          <w:color w:val="000000"/>
          <w:spacing w:val="-9"/>
          <w:sz w:val="22"/>
          <w:szCs w:val="22"/>
        </w:rPr>
        <w:t xml:space="preserve"> </w:t>
      </w:r>
      <w:r w:rsidRPr="00953A90">
        <w:rPr>
          <w:color w:val="000000"/>
          <w:sz w:val="22"/>
          <w:szCs w:val="22"/>
        </w:rPr>
        <w:t>critérios</w:t>
      </w:r>
      <w:r w:rsidRPr="00953A90">
        <w:rPr>
          <w:color w:val="000000"/>
          <w:spacing w:val="-13"/>
          <w:sz w:val="22"/>
          <w:szCs w:val="22"/>
        </w:rPr>
        <w:t xml:space="preserve"> </w:t>
      </w:r>
      <w:r w:rsidRPr="00953A90">
        <w:rPr>
          <w:color w:val="000000"/>
          <w:sz w:val="22"/>
          <w:szCs w:val="22"/>
        </w:rPr>
        <w:t>de</w:t>
      </w:r>
      <w:r w:rsidRPr="00953A90">
        <w:rPr>
          <w:color w:val="000000"/>
          <w:spacing w:val="-12"/>
          <w:sz w:val="22"/>
          <w:szCs w:val="22"/>
        </w:rPr>
        <w:t xml:space="preserve"> </w:t>
      </w:r>
      <w:r w:rsidRPr="00953A90">
        <w:rPr>
          <w:color w:val="000000"/>
          <w:sz w:val="22"/>
          <w:szCs w:val="22"/>
        </w:rPr>
        <w:t>reajuste</w:t>
      </w:r>
      <w:r w:rsidRPr="00953A90">
        <w:rPr>
          <w:color w:val="000000"/>
          <w:spacing w:val="-14"/>
          <w:sz w:val="22"/>
          <w:szCs w:val="22"/>
        </w:rPr>
        <w:t xml:space="preserve"> </w:t>
      </w:r>
      <w:r w:rsidRPr="00953A90">
        <w:rPr>
          <w:color w:val="000000"/>
          <w:sz w:val="22"/>
          <w:szCs w:val="22"/>
        </w:rPr>
        <w:t>ou</w:t>
      </w:r>
      <w:r w:rsidRPr="00953A90">
        <w:rPr>
          <w:color w:val="000000"/>
          <w:spacing w:val="-14"/>
          <w:sz w:val="22"/>
          <w:szCs w:val="22"/>
        </w:rPr>
        <w:t xml:space="preserve"> </w:t>
      </w:r>
      <w:r w:rsidRPr="00953A90">
        <w:rPr>
          <w:color w:val="000000"/>
          <w:sz w:val="22"/>
          <w:szCs w:val="22"/>
        </w:rPr>
        <w:t>repactuação,</w:t>
      </w:r>
      <w:r w:rsidRPr="00953A90">
        <w:rPr>
          <w:color w:val="000000"/>
          <w:spacing w:val="-14"/>
          <w:sz w:val="22"/>
          <w:szCs w:val="22"/>
        </w:rPr>
        <w:t xml:space="preserve"> </w:t>
      </w:r>
      <w:r w:rsidRPr="00953A90">
        <w:rPr>
          <w:color w:val="000000"/>
          <w:sz w:val="22"/>
          <w:szCs w:val="22"/>
        </w:rPr>
        <w:t>uma</w:t>
      </w:r>
      <w:r w:rsidRPr="00953A90">
        <w:rPr>
          <w:color w:val="000000"/>
          <w:spacing w:val="-14"/>
          <w:sz w:val="22"/>
          <w:szCs w:val="22"/>
        </w:rPr>
        <w:t xml:space="preserve"> </w:t>
      </w:r>
      <w:r w:rsidRPr="00953A90">
        <w:rPr>
          <w:color w:val="000000"/>
          <w:sz w:val="22"/>
          <w:szCs w:val="22"/>
        </w:rPr>
        <w:t>vez</w:t>
      </w:r>
      <w:r w:rsidRPr="00953A90">
        <w:rPr>
          <w:color w:val="000000"/>
          <w:spacing w:val="-14"/>
          <w:sz w:val="22"/>
          <w:szCs w:val="22"/>
        </w:rPr>
        <w:t xml:space="preserve"> </w:t>
      </w:r>
      <w:r w:rsidRPr="00953A90">
        <w:rPr>
          <w:color w:val="000000"/>
          <w:sz w:val="22"/>
          <w:szCs w:val="22"/>
        </w:rPr>
        <w:t>que</w:t>
      </w:r>
      <w:r w:rsidRPr="00953A90">
        <w:rPr>
          <w:color w:val="000000"/>
          <w:spacing w:val="-14"/>
          <w:sz w:val="22"/>
          <w:szCs w:val="22"/>
        </w:rPr>
        <w:t xml:space="preserve"> </w:t>
      </w:r>
      <w:r w:rsidRPr="00953A90">
        <w:rPr>
          <w:color w:val="000000"/>
          <w:sz w:val="22"/>
          <w:szCs w:val="22"/>
        </w:rPr>
        <w:t>o</w:t>
      </w:r>
      <w:r w:rsidRPr="00953A90">
        <w:rPr>
          <w:color w:val="000000"/>
          <w:spacing w:val="-11"/>
          <w:sz w:val="22"/>
          <w:szCs w:val="22"/>
        </w:rPr>
        <w:t xml:space="preserve"> </w:t>
      </w:r>
      <w:r w:rsidRPr="00953A90">
        <w:rPr>
          <w:color w:val="000000"/>
          <w:sz w:val="22"/>
          <w:szCs w:val="22"/>
        </w:rPr>
        <w:t>pagamento</w:t>
      </w:r>
      <w:r w:rsidRPr="00953A90">
        <w:rPr>
          <w:color w:val="000000"/>
          <w:spacing w:val="-14"/>
          <w:sz w:val="22"/>
          <w:szCs w:val="22"/>
        </w:rPr>
        <w:t xml:space="preserve"> </w:t>
      </w:r>
      <w:r w:rsidRPr="00953A90">
        <w:rPr>
          <w:color w:val="000000"/>
          <w:sz w:val="22"/>
          <w:szCs w:val="22"/>
        </w:rPr>
        <w:t>do</w:t>
      </w:r>
      <w:r w:rsidRPr="00953A90">
        <w:rPr>
          <w:color w:val="000000"/>
          <w:spacing w:val="-14"/>
          <w:sz w:val="22"/>
          <w:szCs w:val="22"/>
        </w:rPr>
        <w:t xml:space="preserve"> </w:t>
      </w:r>
      <w:r w:rsidRPr="00953A90">
        <w:rPr>
          <w:color w:val="000000"/>
          <w:sz w:val="22"/>
          <w:szCs w:val="22"/>
        </w:rPr>
        <w:t>valor da</w:t>
      </w:r>
      <w:r w:rsidRPr="00953A90">
        <w:rPr>
          <w:color w:val="000000"/>
          <w:spacing w:val="-13"/>
          <w:sz w:val="22"/>
          <w:szCs w:val="22"/>
        </w:rPr>
        <w:t xml:space="preserve"> </w:t>
      </w:r>
      <w:r w:rsidRPr="00953A90">
        <w:rPr>
          <w:color w:val="000000"/>
          <w:sz w:val="22"/>
          <w:szCs w:val="22"/>
        </w:rPr>
        <w:t>outorga</w:t>
      </w:r>
      <w:r w:rsidRPr="00953A90">
        <w:rPr>
          <w:color w:val="000000"/>
          <w:spacing w:val="-10"/>
          <w:sz w:val="22"/>
          <w:szCs w:val="22"/>
        </w:rPr>
        <w:t xml:space="preserve"> </w:t>
      </w:r>
      <w:r w:rsidRPr="00953A90">
        <w:rPr>
          <w:color w:val="000000"/>
          <w:sz w:val="22"/>
          <w:szCs w:val="22"/>
        </w:rPr>
        <w:t>pela</w:t>
      </w:r>
      <w:r w:rsidRPr="00953A90">
        <w:rPr>
          <w:color w:val="000000"/>
          <w:spacing w:val="-12"/>
          <w:sz w:val="22"/>
          <w:szCs w:val="22"/>
        </w:rPr>
        <w:t xml:space="preserve"> </w:t>
      </w:r>
      <w:r w:rsidRPr="00953A90">
        <w:rPr>
          <w:color w:val="000000"/>
          <w:sz w:val="22"/>
          <w:szCs w:val="22"/>
        </w:rPr>
        <w:t>Contratada</w:t>
      </w:r>
      <w:r w:rsidRPr="00953A90">
        <w:rPr>
          <w:color w:val="000000"/>
          <w:spacing w:val="-11"/>
          <w:sz w:val="22"/>
          <w:szCs w:val="22"/>
        </w:rPr>
        <w:t xml:space="preserve"> </w:t>
      </w:r>
      <w:r w:rsidRPr="00953A90">
        <w:rPr>
          <w:color w:val="000000"/>
          <w:sz w:val="22"/>
          <w:szCs w:val="22"/>
        </w:rPr>
        <w:t>à</w:t>
      </w:r>
      <w:r w:rsidRPr="00953A90">
        <w:rPr>
          <w:color w:val="000000"/>
          <w:spacing w:val="-12"/>
          <w:sz w:val="22"/>
          <w:szCs w:val="22"/>
        </w:rPr>
        <w:t xml:space="preserve"> </w:t>
      </w:r>
      <w:r w:rsidRPr="00953A90">
        <w:rPr>
          <w:color w:val="000000"/>
          <w:sz w:val="22"/>
          <w:szCs w:val="22"/>
        </w:rPr>
        <w:t>Contratante</w:t>
      </w:r>
      <w:r w:rsidRPr="00953A90">
        <w:rPr>
          <w:color w:val="000000"/>
          <w:spacing w:val="-12"/>
          <w:sz w:val="22"/>
          <w:szCs w:val="22"/>
        </w:rPr>
        <w:t xml:space="preserve"> </w:t>
      </w:r>
      <w:r w:rsidRPr="00953A90">
        <w:rPr>
          <w:color w:val="000000"/>
          <w:sz w:val="22"/>
          <w:szCs w:val="22"/>
        </w:rPr>
        <w:t>ocorre</w:t>
      </w:r>
      <w:r w:rsidRPr="00953A90">
        <w:rPr>
          <w:color w:val="000000"/>
          <w:spacing w:val="-12"/>
          <w:sz w:val="22"/>
          <w:szCs w:val="22"/>
        </w:rPr>
        <w:t xml:space="preserve"> </w:t>
      </w:r>
      <w:r w:rsidRPr="00953A90">
        <w:rPr>
          <w:color w:val="000000"/>
          <w:sz w:val="22"/>
          <w:szCs w:val="22"/>
        </w:rPr>
        <w:t>em</w:t>
      </w:r>
      <w:r w:rsidRPr="00953A90">
        <w:rPr>
          <w:color w:val="000000"/>
          <w:spacing w:val="-8"/>
          <w:sz w:val="22"/>
          <w:szCs w:val="22"/>
        </w:rPr>
        <w:t xml:space="preserve"> </w:t>
      </w:r>
      <w:r w:rsidRPr="00953A90">
        <w:rPr>
          <w:color w:val="000000"/>
          <w:sz w:val="22"/>
          <w:szCs w:val="22"/>
        </w:rPr>
        <w:t>parcela</w:t>
      </w:r>
      <w:r w:rsidRPr="00953A90">
        <w:rPr>
          <w:color w:val="000000"/>
          <w:spacing w:val="-12"/>
          <w:sz w:val="22"/>
          <w:szCs w:val="22"/>
        </w:rPr>
        <w:t xml:space="preserve"> </w:t>
      </w:r>
      <w:r w:rsidRPr="00953A90">
        <w:rPr>
          <w:color w:val="000000"/>
          <w:sz w:val="22"/>
          <w:szCs w:val="22"/>
        </w:rPr>
        <w:t>única</w:t>
      </w:r>
      <w:r w:rsidRPr="00953A90">
        <w:rPr>
          <w:color w:val="000000"/>
          <w:spacing w:val="-12"/>
          <w:sz w:val="22"/>
          <w:szCs w:val="22"/>
        </w:rPr>
        <w:t xml:space="preserve"> </w:t>
      </w:r>
      <w:r w:rsidRPr="00953A90">
        <w:rPr>
          <w:color w:val="000000"/>
          <w:sz w:val="22"/>
          <w:szCs w:val="22"/>
        </w:rPr>
        <w:t>no</w:t>
      </w:r>
      <w:r w:rsidRPr="00953A90">
        <w:rPr>
          <w:color w:val="000000"/>
          <w:spacing w:val="-12"/>
          <w:sz w:val="22"/>
          <w:szCs w:val="22"/>
        </w:rPr>
        <w:t xml:space="preserve"> </w:t>
      </w:r>
      <w:r w:rsidRPr="00953A90">
        <w:rPr>
          <w:color w:val="000000"/>
          <w:sz w:val="22"/>
          <w:szCs w:val="22"/>
        </w:rPr>
        <w:t>início</w:t>
      </w:r>
      <w:r w:rsidRPr="00953A90">
        <w:rPr>
          <w:color w:val="000000"/>
          <w:spacing w:val="-10"/>
          <w:sz w:val="22"/>
          <w:szCs w:val="22"/>
        </w:rPr>
        <w:t xml:space="preserve"> </w:t>
      </w:r>
      <w:r w:rsidRPr="00953A90">
        <w:rPr>
          <w:color w:val="000000"/>
          <w:sz w:val="22"/>
          <w:szCs w:val="22"/>
        </w:rPr>
        <w:t>do</w:t>
      </w:r>
      <w:r w:rsidRPr="00953A90">
        <w:rPr>
          <w:color w:val="000000"/>
          <w:spacing w:val="-13"/>
          <w:sz w:val="22"/>
          <w:szCs w:val="22"/>
        </w:rPr>
        <w:t xml:space="preserve"> </w:t>
      </w:r>
      <w:r w:rsidRPr="00953A90">
        <w:rPr>
          <w:color w:val="000000"/>
          <w:sz w:val="22"/>
          <w:szCs w:val="22"/>
        </w:rPr>
        <w:t>contrato.</w:t>
      </w:r>
    </w:p>
    <w:p w14:paraId="043AC9A2" w14:textId="77777777" w:rsidR="00D22300" w:rsidRPr="00953A90" w:rsidRDefault="00D22300" w:rsidP="00777C21">
      <w:pPr>
        <w:pStyle w:val="PargrafodaLista"/>
        <w:numPr>
          <w:ilvl w:val="1"/>
          <w:numId w:val="28"/>
        </w:numPr>
        <w:tabs>
          <w:tab w:val="left" w:pos="1989"/>
          <w:tab w:val="left" w:pos="1992"/>
        </w:tabs>
        <w:spacing w:before="119" w:line="278" w:lineRule="auto"/>
        <w:ind w:right="143"/>
        <w:rPr>
          <w:sz w:val="22"/>
        </w:rPr>
      </w:pPr>
      <w:r w:rsidRPr="00953A90">
        <w:rPr>
          <w:color w:val="000000"/>
          <w:sz w:val="22"/>
        </w:rPr>
        <w:t>O</w:t>
      </w:r>
      <w:r w:rsidRPr="00953A90">
        <w:rPr>
          <w:color w:val="000000"/>
          <w:spacing w:val="-8"/>
          <w:sz w:val="22"/>
        </w:rPr>
        <w:t xml:space="preserve"> </w:t>
      </w:r>
      <w:r w:rsidRPr="00953A90">
        <w:rPr>
          <w:color w:val="000000"/>
          <w:sz w:val="22"/>
        </w:rPr>
        <w:t>comprovante</w:t>
      </w:r>
      <w:r w:rsidRPr="00953A90">
        <w:rPr>
          <w:color w:val="000000"/>
          <w:spacing w:val="-7"/>
          <w:sz w:val="22"/>
        </w:rPr>
        <w:t xml:space="preserve"> </w:t>
      </w:r>
      <w:r w:rsidRPr="00953A90">
        <w:rPr>
          <w:color w:val="000000"/>
          <w:sz w:val="22"/>
        </w:rPr>
        <w:t>da</w:t>
      </w:r>
      <w:r w:rsidRPr="00953A90">
        <w:rPr>
          <w:color w:val="000000"/>
          <w:spacing w:val="-7"/>
          <w:sz w:val="22"/>
        </w:rPr>
        <w:t xml:space="preserve"> </w:t>
      </w:r>
      <w:r w:rsidRPr="00953A90">
        <w:rPr>
          <w:color w:val="000000"/>
          <w:sz w:val="22"/>
        </w:rPr>
        <w:t>realização</w:t>
      </w:r>
      <w:r w:rsidRPr="00953A90">
        <w:rPr>
          <w:color w:val="000000"/>
          <w:spacing w:val="-9"/>
          <w:sz w:val="22"/>
        </w:rPr>
        <w:t xml:space="preserve"> </w:t>
      </w:r>
      <w:r w:rsidRPr="00953A90">
        <w:rPr>
          <w:color w:val="000000"/>
          <w:sz w:val="22"/>
        </w:rPr>
        <w:t>do</w:t>
      </w:r>
      <w:r w:rsidRPr="00953A90">
        <w:rPr>
          <w:color w:val="000000"/>
          <w:spacing w:val="-7"/>
          <w:sz w:val="22"/>
        </w:rPr>
        <w:t xml:space="preserve"> </w:t>
      </w:r>
      <w:r w:rsidRPr="00953A90">
        <w:rPr>
          <w:color w:val="000000"/>
          <w:sz w:val="22"/>
        </w:rPr>
        <w:t>pagamento</w:t>
      </w:r>
      <w:r w:rsidRPr="00953A90">
        <w:rPr>
          <w:color w:val="000000"/>
          <w:spacing w:val="-9"/>
          <w:sz w:val="22"/>
        </w:rPr>
        <w:t xml:space="preserve"> </w:t>
      </w:r>
      <w:r w:rsidRPr="00953A90">
        <w:rPr>
          <w:color w:val="000000"/>
          <w:sz w:val="22"/>
        </w:rPr>
        <w:t>será</w:t>
      </w:r>
      <w:r w:rsidRPr="00953A90">
        <w:rPr>
          <w:color w:val="000000"/>
          <w:spacing w:val="-6"/>
          <w:sz w:val="22"/>
        </w:rPr>
        <w:t xml:space="preserve"> </w:t>
      </w:r>
      <w:r w:rsidRPr="00953A90">
        <w:rPr>
          <w:color w:val="000000"/>
          <w:sz w:val="22"/>
        </w:rPr>
        <w:t>enviado</w:t>
      </w:r>
      <w:r w:rsidRPr="00953A90">
        <w:rPr>
          <w:color w:val="000000"/>
          <w:spacing w:val="-7"/>
          <w:sz w:val="22"/>
        </w:rPr>
        <w:t xml:space="preserve"> </w:t>
      </w:r>
      <w:r w:rsidRPr="00953A90">
        <w:rPr>
          <w:color w:val="000000"/>
          <w:sz w:val="22"/>
        </w:rPr>
        <w:t>pela</w:t>
      </w:r>
      <w:r w:rsidRPr="00953A90">
        <w:rPr>
          <w:color w:val="000000"/>
          <w:spacing w:val="-7"/>
          <w:sz w:val="22"/>
        </w:rPr>
        <w:t xml:space="preserve"> </w:t>
      </w:r>
      <w:r w:rsidRPr="00953A90">
        <w:rPr>
          <w:color w:val="000000"/>
          <w:sz w:val="22"/>
        </w:rPr>
        <w:t>CONTRATADA</w:t>
      </w:r>
      <w:r w:rsidRPr="00953A90">
        <w:rPr>
          <w:color w:val="000000"/>
          <w:spacing w:val="-9"/>
          <w:sz w:val="22"/>
        </w:rPr>
        <w:t xml:space="preserve"> </w:t>
      </w:r>
      <w:r w:rsidRPr="00953A90">
        <w:rPr>
          <w:color w:val="000000"/>
          <w:sz w:val="22"/>
        </w:rPr>
        <w:t>à</w:t>
      </w:r>
      <w:r w:rsidRPr="00953A90">
        <w:rPr>
          <w:color w:val="000000"/>
          <w:spacing w:val="-5"/>
          <w:sz w:val="22"/>
        </w:rPr>
        <w:t xml:space="preserve"> </w:t>
      </w:r>
      <w:r w:rsidRPr="00953A90">
        <w:rPr>
          <w:color w:val="000000"/>
          <w:sz w:val="22"/>
        </w:rPr>
        <w:t>Comissão</w:t>
      </w:r>
      <w:r w:rsidRPr="00953A90">
        <w:rPr>
          <w:color w:val="000000"/>
          <w:spacing w:val="-9"/>
          <w:sz w:val="22"/>
        </w:rPr>
        <w:t xml:space="preserve"> </w:t>
      </w:r>
      <w:r w:rsidRPr="00953A90">
        <w:rPr>
          <w:color w:val="000000"/>
          <w:sz w:val="22"/>
        </w:rPr>
        <w:t>de Fiscalização no prazo máximo de 1 (um) dia útil da data do efetivo pagamento.</w:t>
      </w:r>
    </w:p>
    <w:p w14:paraId="5E560F83" w14:textId="77777777" w:rsidR="00D22300" w:rsidRPr="00953A90"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953A90">
        <w:rPr>
          <w:color w:val="000000"/>
          <w:sz w:val="22"/>
          <w:szCs w:val="22"/>
        </w:rPr>
        <w:t>O valor ofertado compreende todas as despesas diretas ou indiretas, tais como tributos, impostos, taxas, salários, transportes, alimentação, diárias, assistência médica, encargos sociais, fiscais, trabalhistas, previdenciários e de ordem de classe, indenizações civis e quaisquer</w:t>
      </w:r>
      <w:r w:rsidRPr="00953A90">
        <w:rPr>
          <w:color w:val="000000"/>
          <w:spacing w:val="-9"/>
          <w:sz w:val="22"/>
          <w:szCs w:val="22"/>
        </w:rPr>
        <w:t xml:space="preserve"> </w:t>
      </w:r>
      <w:r w:rsidRPr="00953A90">
        <w:rPr>
          <w:color w:val="000000"/>
          <w:sz w:val="22"/>
          <w:szCs w:val="22"/>
        </w:rPr>
        <w:t>outras</w:t>
      </w:r>
      <w:r w:rsidRPr="00953A90">
        <w:rPr>
          <w:color w:val="000000"/>
          <w:spacing w:val="-9"/>
          <w:sz w:val="22"/>
          <w:szCs w:val="22"/>
        </w:rPr>
        <w:t xml:space="preserve"> </w:t>
      </w:r>
      <w:r w:rsidRPr="00953A90">
        <w:rPr>
          <w:color w:val="000000"/>
          <w:sz w:val="22"/>
          <w:szCs w:val="22"/>
        </w:rPr>
        <w:t>que</w:t>
      </w:r>
      <w:r w:rsidRPr="00953A90">
        <w:rPr>
          <w:color w:val="000000"/>
          <w:spacing w:val="-10"/>
          <w:sz w:val="22"/>
          <w:szCs w:val="22"/>
        </w:rPr>
        <w:t xml:space="preserve"> </w:t>
      </w:r>
      <w:r w:rsidRPr="00953A90">
        <w:rPr>
          <w:color w:val="000000"/>
          <w:sz w:val="22"/>
          <w:szCs w:val="22"/>
        </w:rPr>
        <w:t>forem</w:t>
      </w:r>
      <w:r w:rsidRPr="00953A90">
        <w:rPr>
          <w:color w:val="000000"/>
          <w:spacing w:val="-8"/>
          <w:sz w:val="22"/>
          <w:szCs w:val="22"/>
        </w:rPr>
        <w:t xml:space="preserve"> </w:t>
      </w:r>
      <w:r w:rsidRPr="00953A90">
        <w:rPr>
          <w:color w:val="000000"/>
          <w:sz w:val="22"/>
          <w:szCs w:val="22"/>
        </w:rPr>
        <w:t>devidas</w:t>
      </w:r>
      <w:r w:rsidRPr="00953A90">
        <w:rPr>
          <w:color w:val="000000"/>
          <w:spacing w:val="-9"/>
          <w:sz w:val="22"/>
          <w:szCs w:val="22"/>
        </w:rPr>
        <w:t xml:space="preserve"> </w:t>
      </w:r>
      <w:r w:rsidRPr="00953A90">
        <w:rPr>
          <w:color w:val="000000"/>
          <w:sz w:val="22"/>
          <w:szCs w:val="22"/>
        </w:rPr>
        <w:t>a</w:t>
      </w:r>
      <w:r w:rsidRPr="00953A90">
        <w:rPr>
          <w:color w:val="000000"/>
          <w:spacing w:val="-10"/>
          <w:sz w:val="22"/>
          <w:szCs w:val="22"/>
        </w:rPr>
        <w:t xml:space="preserve"> </w:t>
      </w:r>
      <w:r w:rsidRPr="00953A90">
        <w:rPr>
          <w:color w:val="000000"/>
          <w:sz w:val="22"/>
          <w:szCs w:val="22"/>
        </w:rPr>
        <w:t>seus</w:t>
      </w:r>
      <w:r w:rsidRPr="00953A90">
        <w:rPr>
          <w:color w:val="000000"/>
          <w:spacing w:val="-9"/>
          <w:sz w:val="22"/>
          <w:szCs w:val="22"/>
        </w:rPr>
        <w:t xml:space="preserve"> </w:t>
      </w:r>
      <w:r w:rsidRPr="00953A90">
        <w:rPr>
          <w:color w:val="000000"/>
          <w:sz w:val="22"/>
          <w:szCs w:val="22"/>
        </w:rPr>
        <w:t>empregados</w:t>
      </w:r>
      <w:r w:rsidRPr="00953A90">
        <w:rPr>
          <w:color w:val="000000"/>
          <w:spacing w:val="-9"/>
          <w:sz w:val="22"/>
          <w:szCs w:val="22"/>
        </w:rPr>
        <w:t xml:space="preserve"> </w:t>
      </w:r>
      <w:r w:rsidRPr="00953A90">
        <w:rPr>
          <w:color w:val="000000"/>
          <w:sz w:val="22"/>
          <w:szCs w:val="22"/>
        </w:rPr>
        <w:t>no</w:t>
      </w:r>
      <w:r w:rsidRPr="00953A90">
        <w:rPr>
          <w:color w:val="000000"/>
          <w:spacing w:val="-10"/>
          <w:sz w:val="22"/>
          <w:szCs w:val="22"/>
        </w:rPr>
        <w:t xml:space="preserve"> </w:t>
      </w:r>
      <w:r w:rsidRPr="00953A90">
        <w:rPr>
          <w:color w:val="000000"/>
          <w:sz w:val="22"/>
          <w:szCs w:val="22"/>
        </w:rPr>
        <w:t>desempenho</w:t>
      </w:r>
      <w:r w:rsidRPr="00953A90">
        <w:rPr>
          <w:color w:val="000000"/>
          <w:spacing w:val="-8"/>
          <w:sz w:val="22"/>
          <w:szCs w:val="22"/>
        </w:rPr>
        <w:t xml:space="preserve"> </w:t>
      </w:r>
      <w:r w:rsidRPr="00953A90">
        <w:rPr>
          <w:color w:val="000000"/>
          <w:sz w:val="22"/>
          <w:szCs w:val="22"/>
        </w:rPr>
        <w:t>dos</w:t>
      </w:r>
      <w:r w:rsidRPr="00953A90">
        <w:rPr>
          <w:color w:val="000000"/>
          <w:spacing w:val="-9"/>
          <w:sz w:val="22"/>
          <w:szCs w:val="22"/>
        </w:rPr>
        <w:t xml:space="preserve"> </w:t>
      </w:r>
      <w:r w:rsidRPr="00953A90">
        <w:rPr>
          <w:color w:val="000000"/>
          <w:sz w:val="22"/>
          <w:szCs w:val="22"/>
        </w:rPr>
        <w:t>serviços,</w:t>
      </w:r>
      <w:r w:rsidRPr="00953A90">
        <w:rPr>
          <w:color w:val="000000"/>
          <w:spacing w:val="-10"/>
          <w:sz w:val="22"/>
          <w:szCs w:val="22"/>
        </w:rPr>
        <w:t xml:space="preserve"> </w:t>
      </w:r>
      <w:r w:rsidRPr="00953A90">
        <w:rPr>
          <w:color w:val="000000"/>
          <w:sz w:val="22"/>
          <w:szCs w:val="22"/>
        </w:rPr>
        <w:t>ficando ainda o CONTRATANTE isento de qualquer vínculo empregatício com eles.</w:t>
      </w:r>
    </w:p>
    <w:p w14:paraId="269DEF41" w14:textId="77777777" w:rsidR="00D22300" w:rsidRDefault="00D22300" w:rsidP="00D22300">
      <w:pPr>
        <w:pStyle w:val="Corpodetexto"/>
        <w:tabs>
          <w:tab w:val="left" w:leader="dot" w:pos="4965"/>
        </w:tabs>
        <w:spacing w:line="276" w:lineRule="auto"/>
        <w:ind w:left="1213" w:right="-7" w:firstLine="0"/>
        <w:rPr>
          <w:color w:val="000000"/>
          <w:sz w:val="22"/>
          <w:szCs w:val="22"/>
        </w:rPr>
      </w:pPr>
    </w:p>
    <w:p w14:paraId="13F06237" w14:textId="77777777" w:rsidR="00D22300" w:rsidRPr="00953A90" w:rsidRDefault="00D22300" w:rsidP="00777C21">
      <w:pPr>
        <w:pStyle w:val="Corpodetexto"/>
        <w:numPr>
          <w:ilvl w:val="0"/>
          <w:numId w:val="28"/>
        </w:numPr>
        <w:tabs>
          <w:tab w:val="left" w:leader="dot" w:pos="4965"/>
        </w:tabs>
        <w:spacing w:line="276" w:lineRule="auto"/>
        <w:ind w:right="-7"/>
        <w:rPr>
          <w:rFonts w:cs="Arial"/>
          <w:b/>
          <w:sz w:val="22"/>
          <w:szCs w:val="22"/>
          <w:lang w:val="pt-BR"/>
        </w:rPr>
      </w:pPr>
      <w:r w:rsidRPr="00953A90">
        <w:rPr>
          <w:b/>
          <w:color w:val="000000"/>
          <w:sz w:val="22"/>
          <w:szCs w:val="22"/>
        </w:rPr>
        <w:t>CLÁUSULA SEXTA – OBRIGAÇÕES DA CONTRATANTE</w:t>
      </w:r>
    </w:p>
    <w:p w14:paraId="07F4840B" w14:textId="77777777" w:rsidR="00D22300" w:rsidRPr="00953A90"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953A90">
        <w:rPr>
          <w:sz w:val="22"/>
          <w:szCs w:val="22"/>
        </w:rPr>
        <w:t>A</w:t>
      </w:r>
      <w:r w:rsidRPr="00953A90">
        <w:rPr>
          <w:spacing w:val="-9"/>
          <w:sz w:val="22"/>
          <w:szCs w:val="22"/>
        </w:rPr>
        <w:t xml:space="preserve"> </w:t>
      </w:r>
      <w:r w:rsidRPr="00953A90">
        <w:rPr>
          <w:sz w:val="22"/>
          <w:szCs w:val="22"/>
        </w:rPr>
        <w:t>CONTRATANTE</w:t>
      </w:r>
      <w:r w:rsidRPr="00953A90">
        <w:rPr>
          <w:spacing w:val="-8"/>
          <w:sz w:val="22"/>
          <w:szCs w:val="22"/>
        </w:rPr>
        <w:t xml:space="preserve"> </w:t>
      </w:r>
      <w:r w:rsidRPr="00953A90">
        <w:rPr>
          <w:sz w:val="22"/>
          <w:szCs w:val="22"/>
        </w:rPr>
        <w:t>obriga-se</w:t>
      </w:r>
      <w:r w:rsidRPr="00953A90">
        <w:rPr>
          <w:spacing w:val="-8"/>
          <w:sz w:val="22"/>
          <w:szCs w:val="22"/>
        </w:rPr>
        <w:t xml:space="preserve"> </w:t>
      </w:r>
      <w:r w:rsidRPr="00953A90">
        <w:rPr>
          <w:spacing w:val="-5"/>
          <w:sz w:val="22"/>
          <w:szCs w:val="22"/>
        </w:rPr>
        <w:t>a:</w:t>
      </w:r>
    </w:p>
    <w:p w14:paraId="4A7A45FB" w14:textId="77777777" w:rsidR="00D22300" w:rsidRPr="00953A90" w:rsidRDefault="00D22300" w:rsidP="00777C21">
      <w:pPr>
        <w:pStyle w:val="PargrafodaLista"/>
        <w:numPr>
          <w:ilvl w:val="2"/>
          <w:numId w:val="28"/>
        </w:numPr>
        <w:tabs>
          <w:tab w:val="left" w:pos="2630"/>
          <w:tab w:val="left" w:pos="2683"/>
        </w:tabs>
        <w:spacing w:before="154" w:line="276" w:lineRule="auto"/>
        <w:ind w:right="-7"/>
        <w:rPr>
          <w:sz w:val="22"/>
        </w:rPr>
      </w:pPr>
      <w:r w:rsidRPr="00953A90">
        <w:rPr>
          <w:sz w:val="22"/>
        </w:rPr>
        <w:t>Efetuar</w:t>
      </w:r>
      <w:r w:rsidRPr="00953A90">
        <w:rPr>
          <w:spacing w:val="40"/>
          <w:sz w:val="22"/>
        </w:rPr>
        <w:t xml:space="preserve"> </w:t>
      </w:r>
      <w:r w:rsidRPr="00953A90">
        <w:rPr>
          <w:sz w:val="22"/>
        </w:rPr>
        <w:t xml:space="preserve">os pagamentos de salários de seus servidores por intermédio exclusivo da </w:t>
      </w:r>
      <w:r w:rsidRPr="00953A90">
        <w:rPr>
          <w:spacing w:val="-2"/>
          <w:sz w:val="22"/>
        </w:rPr>
        <w:t>CONTRATADA;</w:t>
      </w:r>
    </w:p>
    <w:p w14:paraId="4FDB7990" w14:textId="77777777" w:rsidR="00D22300" w:rsidRPr="00953A90" w:rsidRDefault="00D22300" w:rsidP="00777C21">
      <w:pPr>
        <w:pStyle w:val="PargrafodaLista"/>
        <w:numPr>
          <w:ilvl w:val="2"/>
          <w:numId w:val="28"/>
        </w:numPr>
        <w:tabs>
          <w:tab w:val="left" w:pos="2628"/>
          <w:tab w:val="left" w:pos="2630"/>
        </w:tabs>
        <w:spacing w:before="119" w:line="278" w:lineRule="auto"/>
        <w:ind w:right="-7"/>
        <w:rPr>
          <w:sz w:val="22"/>
        </w:rPr>
      </w:pPr>
      <w:r w:rsidRPr="00953A90">
        <w:rPr>
          <w:sz w:val="22"/>
        </w:rPr>
        <w:t>Garantir</w:t>
      </w:r>
      <w:r w:rsidRPr="00953A90">
        <w:rPr>
          <w:spacing w:val="-7"/>
          <w:sz w:val="22"/>
        </w:rPr>
        <w:t xml:space="preserve"> </w:t>
      </w:r>
      <w:r w:rsidRPr="00953A90">
        <w:rPr>
          <w:sz w:val="22"/>
        </w:rPr>
        <w:t>as</w:t>
      </w:r>
      <w:r w:rsidRPr="00953A90">
        <w:rPr>
          <w:spacing w:val="-7"/>
          <w:sz w:val="22"/>
        </w:rPr>
        <w:t xml:space="preserve"> </w:t>
      </w:r>
      <w:r w:rsidRPr="00953A90">
        <w:rPr>
          <w:sz w:val="22"/>
        </w:rPr>
        <w:t>informações</w:t>
      </w:r>
      <w:r w:rsidRPr="00953A90">
        <w:rPr>
          <w:spacing w:val="-6"/>
          <w:sz w:val="22"/>
        </w:rPr>
        <w:t xml:space="preserve"> </w:t>
      </w:r>
      <w:r w:rsidRPr="00953A90">
        <w:rPr>
          <w:sz w:val="22"/>
        </w:rPr>
        <w:t>e</w:t>
      </w:r>
      <w:r w:rsidRPr="00953A90">
        <w:rPr>
          <w:spacing w:val="-8"/>
          <w:sz w:val="22"/>
        </w:rPr>
        <w:t xml:space="preserve"> </w:t>
      </w:r>
      <w:r w:rsidRPr="00953A90">
        <w:rPr>
          <w:sz w:val="22"/>
        </w:rPr>
        <w:t>as</w:t>
      </w:r>
      <w:r w:rsidRPr="00953A90">
        <w:rPr>
          <w:spacing w:val="-7"/>
          <w:sz w:val="22"/>
        </w:rPr>
        <w:t xml:space="preserve"> </w:t>
      </w:r>
      <w:r w:rsidRPr="00953A90">
        <w:rPr>
          <w:sz w:val="22"/>
        </w:rPr>
        <w:t>documentações</w:t>
      </w:r>
      <w:r w:rsidRPr="00953A90">
        <w:rPr>
          <w:spacing w:val="-6"/>
          <w:sz w:val="22"/>
        </w:rPr>
        <w:t xml:space="preserve"> </w:t>
      </w:r>
      <w:r w:rsidRPr="00953A90">
        <w:rPr>
          <w:sz w:val="22"/>
        </w:rPr>
        <w:t>necessárias</w:t>
      </w:r>
      <w:r w:rsidRPr="00953A90">
        <w:rPr>
          <w:spacing w:val="-6"/>
          <w:sz w:val="22"/>
        </w:rPr>
        <w:t xml:space="preserve"> </w:t>
      </w:r>
      <w:r w:rsidRPr="00953A90">
        <w:rPr>
          <w:sz w:val="22"/>
        </w:rPr>
        <w:t>à</w:t>
      </w:r>
      <w:r w:rsidRPr="00953A90">
        <w:rPr>
          <w:spacing w:val="-8"/>
          <w:sz w:val="22"/>
        </w:rPr>
        <w:t xml:space="preserve"> </w:t>
      </w:r>
      <w:r w:rsidRPr="00953A90">
        <w:rPr>
          <w:sz w:val="22"/>
        </w:rPr>
        <w:t>execução</w:t>
      </w:r>
      <w:r w:rsidRPr="00953A90">
        <w:rPr>
          <w:spacing w:val="-8"/>
          <w:sz w:val="22"/>
        </w:rPr>
        <w:t xml:space="preserve"> </w:t>
      </w:r>
      <w:r w:rsidRPr="00953A90">
        <w:rPr>
          <w:sz w:val="22"/>
        </w:rPr>
        <w:t>dos</w:t>
      </w:r>
      <w:r w:rsidRPr="00953A90">
        <w:rPr>
          <w:spacing w:val="-6"/>
          <w:sz w:val="22"/>
        </w:rPr>
        <w:t xml:space="preserve"> </w:t>
      </w:r>
      <w:r w:rsidRPr="00953A90">
        <w:rPr>
          <w:sz w:val="22"/>
        </w:rPr>
        <w:t>serviços</w:t>
      </w:r>
      <w:r w:rsidRPr="00953A90">
        <w:rPr>
          <w:spacing w:val="-6"/>
          <w:sz w:val="22"/>
        </w:rPr>
        <w:t xml:space="preserve"> </w:t>
      </w:r>
      <w:r w:rsidRPr="00953A90">
        <w:rPr>
          <w:sz w:val="22"/>
        </w:rPr>
        <w:t>por parte da CONTRATADA, com a inclusão e a exclusão de servidores;</w:t>
      </w:r>
    </w:p>
    <w:p w14:paraId="31D358D0" w14:textId="77777777" w:rsidR="00D22300" w:rsidRPr="00953A90" w:rsidRDefault="00D22300" w:rsidP="00777C21">
      <w:pPr>
        <w:pStyle w:val="PargrafodaLista"/>
        <w:numPr>
          <w:ilvl w:val="2"/>
          <w:numId w:val="28"/>
        </w:numPr>
        <w:tabs>
          <w:tab w:val="left" w:pos="2630"/>
          <w:tab w:val="left" w:pos="2683"/>
        </w:tabs>
        <w:spacing w:before="117" w:line="276" w:lineRule="auto"/>
        <w:ind w:right="-7"/>
        <w:rPr>
          <w:sz w:val="22"/>
        </w:rPr>
      </w:pPr>
      <w:r w:rsidRPr="00953A90">
        <w:rPr>
          <w:sz w:val="22"/>
        </w:rPr>
        <w:t>Disponibilizar</w:t>
      </w:r>
      <w:r w:rsidRPr="00953A90">
        <w:rPr>
          <w:spacing w:val="30"/>
          <w:sz w:val="22"/>
        </w:rPr>
        <w:t xml:space="preserve"> </w:t>
      </w:r>
      <w:r w:rsidRPr="00953A90">
        <w:rPr>
          <w:sz w:val="22"/>
        </w:rPr>
        <w:t>os</w:t>
      </w:r>
      <w:r w:rsidRPr="00953A90">
        <w:rPr>
          <w:spacing w:val="-14"/>
          <w:sz w:val="22"/>
        </w:rPr>
        <w:t xml:space="preserve"> </w:t>
      </w:r>
      <w:r w:rsidRPr="00953A90">
        <w:rPr>
          <w:sz w:val="22"/>
        </w:rPr>
        <w:t>recursos</w:t>
      </w:r>
      <w:r w:rsidRPr="00953A90">
        <w:rPr>
          <w:spacing w:val="-14"/>
          <w:sz w:val="22"/>
        </w:rPr>
        <w:t xml:space="preserve"> </w:t>
      </w:r>
      <w:r w:rsidRPr="00953A90">
        <w:rPr>
          <w:sz w:val="22"/>
        </w:rPr>
        <w:t>financeiros</w:t>
      </w:r>
      <w:r w:rsidRPr="00953A90">
        <w:rPr>
          <w:spacing w:val="-13"/>
          <w:sz w:val="22"/>
        </w:rPr>
        <w:t xml:space="preserve"> </w:t>
      </w:r>
      <w:r w:rsidRPr="00953A90">
        <w:rPr>
          <w:sz w:val="22"/>
        </w:rPr>
        <w:t>necessários</w:t>
      </w:r>
      <w:r w:rsidRPr="00953A90">
        <w:rPr>
          <w:spacing w:val="-13"/>
          <w:sz w:val="22"/>
        </w:rPr>
        <w:t xml:space="preserve"> </w:t>
      </w:r>
      <w:r w:rsidRPr="00953A90">
        <w:rPr>
          <w:sz w:val="22"/>
        </w:rPr>
        <w:t>no</w:t>
      </w:r>
      <w:r w:rsidRPr="00953A90">
        <w:rPr>
          <w:spacing w:val="-14"/>
          <w:sz w:val="22"/>
        </w:rPr>
        <w:t xml:space="preserve"> </w:t>
      </w:r>
      <w:r w:rsidRPr="00953A90">
        <w:rPr>
          <w:sz w:val="22"/>
        </w:rPr>
        <w:t>dia</w:t>
      </w:r>
      <w:r w:rsidRPr="00953A90">
        <w:rPr>
          <w:spacing w:val="-14"/>
          <w:sz w:val="22"/>
        </w:rPr>
        <w:t xml:space="preserve"> </w:t>
      </w:r>
      <w:r w:rsidRPr="00953A90">
        <w:rPr>
          <w:sz w:val="22"/>
        </w:rPr>
        <w:t>do</w:t>
      </w:r>
      <w:r w:rsidRPr="00953A90">
        <w:rPr>
          <w:spacing w:val="-14"/>
          <w:sz w:val="22"/>
        </w:rPr>
        <w:t xml:space="preserve"> </w:t>
      </w:r>
      <w:r w:rsidRPr="00953A90">
        <w:rPr>
          <w:sz w:val="22"/>
        </w:rPr>
        <w:t>pagamento</w:t>
      </w:r>
      <w:r w:rsidRPr="00953A90">
        <w:rPr>
          <w:spacing w:val="-14"/>
          <w:sz w:val="22"/>
        </w:rPr>
        <w:t xml:space="preserve"> </w:t>
      </w:r>
      <w:r w:rsidRPr="00953A90">
        <w:rPr>
          <w:sz w:val="22"/>
        </w:rPr>
        <w:t>dos</w:t>
      </w:r>
      <w:r w:rsidRPr="00953A90">
        <w:rPr>
          <w:spacing w:val="-14"/>
          <w:sz w:val="22"/>
        </w:rPr>
        <w:t xml:space="preserve"> </w:t>
      </w:r>
      <w:r w:rsidRPr="00953A90">
        <w:rPr>
          <w:sz w:val="22"/>
        </w:rPr>
        <w:t>servidores, através</w:t>
      </w:r>
      <w:r w:rsidRPr="00953A90">
        <w:rPr>
          <w:spacing w:val="-14"/>
          <w:sz w:val="22"/>
        </w:rPr>
        <w:t xml:space="preserve"> </w:t>
      </w:r>
      <w:r w:rsidRPr="00953A90">
        <w:rPr>
          <w:sz w:val="22"/>
        </w:rPr>
        <w:t>de</w:t>
      </w:r>
      <w:r w:rsidRPr="00953A90">
        <w:rPr>
          <w:spacing w:val="-14"/>
          <w:sz w:val="22"/>
        </w:rPr>
        <w:t xml:space="preserve"> </w:t>
      </w:r>
      <w:r w:rsidRPr="00953A90">
        <w:rPr>
          <w:sz w:val="22"/>
        </w:rPr>
        <w:t>depósito</w:t>
      </w:r>
      <w:r w:rsidRPr="00953A90">
        <w:rPr>
          <w:spacing w:val="-14"/>
          <w:sz w:val="22"/>
        </w:rPr>
        <w:t xml:space="preserve"> </w:t>
      </w:r>
      <w:r w:rsidRPr="00953A90">
        <w:rPr>
          <w:sz w:val="22"/>
        </w:rPr>
        <w:t>em</w:t>
      </w:r>
      <w:r w:rsidRPr="00953A90">
        <w:rPr>
          <w:spacing w:val="-12"/>
          <w:sz w:val="22"/>
        </w:rPr>
        <w:t xml:space="preserve"> </w:t>
      </w:r>
      <w:r w:rsidRPr="00953A90">
        <w:rPr>
          <w:sz w:val="22"/>
        </w:rPr>
        <w:t>conta</w:t>
      </w:r>
      <w:r w:rsidRPr="00953A90">
        <w:rPr>
          <w:spacing w:val="-14"/>
          <w:sz w:val="22"/>
        </w:rPr>
        <w:t xml:space="preserve"> </w:t>
      </w:r>
      <w:r w:rsidRPr="00953A90">
        <w:rPr>
          <w:sz w:val="22"/>
        </w:rPr>
        <w:t>corrente</w:t>
      </w:r>
      <w:r w:rsidRPr="00953A90">
        <w:rPr>
          <w:spacing w:val="-12"/>
          <w:sz w:val="22"/>
        </w:rPr>
        <w:t xml:space="preserve"> </w:t>
      </w:r>
      <w:r w:rsidRPr="00953A90">
        <w:rPr>
          <w:sz w:val="22"/>
        </w:rPr>
        <w:t>ou</w:t>
      </w:r>
      <w:r w:rsidRPr="00953A90">
        <w:rPr>
          <w:spacing w:val="-14"/>
          <w:sz w:val="22"/>
        </w:rPr>
        <w:t xml:space="preserve"> </w:t>
      </w:r>
      <w:r w:rsidRPr="00953A90">
        <w:rPr>
          <w:sz w:val="22"/>
        </w:rPr>
        <w:t>de</w:t>
      </w:r>
      <w:r w:rsidRPr="00953A90">
        <w:rPr>
          <w:spacing w:val="-14"/>
          <w:sz w:val="22"/>
        </w:rPr>
        <w:t xml:space="preserve"> </w:t>
      </w:r>
      <w:r w:rsidRPr="00953A90">
        <w:rPr>
          <w:sz w:val="22"/>
        </w:rPr>
        <w:t>Transferência</w:t>
      </w:r>
      <w:r w:rsidRPr="00953A90">
        <w:rPr>
          <w:spacing w:val="-14"/>
          <w:sz w:val="22"/>
        </w:rPr>
        <w:t xml:space="preserve"> </w:t>
      </w:r>
      <w:r w:rsidRPr="00953A90">
        <w:rPr>
          <w:sz w:val="22"/>
        </w:rPr>
        <w:t>Eletrônica</w:t>
      </w:r>
      <w:r w:rsidRPr="00953A90">
        <w:rPr>
          <w:spacing w:val="-12"/>
          <w:sz w:val="22"/>
        </w:rPr>
        <w:t xml:space="preserve"> </w:t>
      </w:r>
      <w:r w:rsidRPr="00953A90">
        <w:rPr>
          <w:sz w:val="22"/>
        </w:rPr>
        <w:t>Disponível</w:t>
      </w:r>
      <w:r w:rsidRPr="00953A90">
        <w:rPr>
          <w:spacing w:val="-14"/>
          <w:sz w:val="22"/>
        </w:rPr>
        <w:t xml:space="preserve"> </w:t>
      </w:r>
      <w:r w:rsidRPr="00953A90">
        <w:rPr>
          <w:sz w:val="22"/>
        </w:rPr>
        <w:t>(TED), sendo vedada a transferência antecipada de recursos financeiros para as instituições financeiras privadas por constituírem disponibilidades de caixa, cujo depósito deve ocorrer, exclusivamente, em instituições financeiras oficiais (públicas), conforme o §3º do</w:t>
      </w:r>
      <w:r w:rsidRPr="00953A90">
        <w:rPr>
          <w:spacing w:val="-1"/>
          <w:sz w:val="22"/>
        </w:rPr>
        <w:t xml:space="preserve"> </w:t>
      </w:r>
      <w:r w:rsidRPr="00953A90">
        <w:rPr>
          <w:sz w:val="22"/>
        </w:rPr>
        <w:t>artigo 164 da Constituição</w:t>
      </w:r>
      <w:r w:rsidRPr="00953A90">
        <w:rPr>
          <w:spacing w:val="-1"/>
          <w:sz w:val="22"/>
        </w:rPr>
        <w:t xml:space="preserve"> </w:t>
      </w:r>
      <w:r w:rsidRPr="00953A90">
        <w:rPr>
          <w:sz w:val="22"/>
        </w:rPr>
        <w:t>Federal e</w:t>
      </w:r>
      <w:r w:rsidRPr="00953A90">
        <w:rPr>
          <w:spacing w:val="-1"/>
          <w:sz w:val="22"/>
        </w:rPr>
        <w:t xml:space="preserve"> </w:t>
      </w:r>
      <w:r w:rsidRPr="00953A90">
        <w:rPr>
          <w:sz w:val="22"/>
        </w:rPr>
        <w:t>o artigo 43 da Lei Complementar nº 101/2000;</w:t>
      </w:r>
    </w:p>
    <w:p w14:paraId="1402F2B1" w14:textId="77777777" w:rsidR="00D22300" w:rsidRPr="00953A90" w:rsidRDefault="00D22300" w:rsidP="00777C21">
      <w:pPr>
        <w:pStyle w:val="PargrafodaLista"/>
        <w:numPr>
          <w:ilvl w:val="2"/>
          <w:numId w:val="28"/>
        </w:numPr>
        <w:tabs>
          <w:tab w:val="left" w:pos="2630"/>
          <w:tab w:val="left" w:pos="2683"/>
        </w:tabs>
        <w:spacing w:before="120" w:line="276" w:lineRule="auto"/>
        <w:ind w:right="-7"/>
        <w:rPr>
          <w:sz w:val="22"/>
        </w:rPr>
      </w:pPr>
      <w:r w:rsidRPr="00953A90">
        <w:rPr>
          <w:sz w:val="22"/>
        </w:rPr>
        <w:t>Informar</w:t>
      </w:r>
      <w:r w:rsidRPr="00953A90">
        <w:rPr>
          <w:spacing w:val="40"/>
          <w:sz w:val="22"/>
        </w:rPr>
        <w:t xml:space="preserve"> </w:t>
      </w:r>
      <w:r w:rsidRPr="00953A90">
        <w:rPr>
          <w:sz w:val="22"/>
        </w:rPr>
        <w:t>à CONTRATADA as exclusões dos servidores / beneficiários de seus registros, tão logo seja efetuado o último pagamento relativo a sua anterior condição;</w:t>
      </w:r>
    </w:p>
    <w:p w14:paraId="50251C95" w14:textId="77777777" w:rsidR="00D22300" w:rsidRPr="00953A90" w:rsidRDefault="00D22300" w:rsidP="00777C21">
      <w:pPr>
        <w:pStyle w:val="Corpodetexto"/>
        <w:numPr>
          <w:ilvl w:val="2"/>
          <w:numId w:val="28"/>
        </w:numPr>
        <w:tabs>
          <w:tab w:val="left" w:leader="dot" w:pos="4965"/>
        </w:tabs>
        <w:spacing w:line="276" w:lineRule="auto"/>
        <w:ind w:right="-7"/>
        <w:rPr>
          <w:rFonts w:cs="Arial"/>
          <w:b/>
          <w:sz w:val="22"/>
          <w:szCs w:val="22"/>
          <w:lang w:val="pt-BR"/>
        </w:rPr>
      </w:pPr>
      <w:r w:rsidRPr="00953A90">
        <w:rPr>
          <w:sz w:val="22"/>
          <w:szCs w:val="22"/>
        </w:rPr>
        <w:t>Acompanhar,</w:t>
      </w:r>
      <w:r w:rsidRPr="00953A90">
        <w:rPr>
          <w:spacing w:val="40"/>
          <w:sz w:val="22"/>
          <w:szCs w:val="22"/>
        </w:rPr>
        <w:t xml:space="preserve"> </w:t>
      </w:r>
      <w:r w:rsidRPr="00953A90">
        <w:rPr>
          <w:sz w:val="22"/>
          <w:szCs w:val="22"/>
        </w:rPr>
        <w:t>supervisionar e fiscalizar a execução deste Contrato por intermédio de Comissão de Fiscalização formalmente designada para esse fim;</w:t>
      </w:r>
    </w:p>
    <w:p w14:paraId="3AC66761" w14:textId="77777777" w:rsidR="00D22300" w:rsidRPr="00953A90" w:rsidRDefault="00D22300" w:rsidP="00777C21">
      <w:pPr>
        <w:pStyle w:val="PargrafodaLista"/>
        <w:numPr>
          <w:ilvl w:val="2"/>
          <w:numId w:val="28"/>
        </w:numPr>
        <w:tabs>
          <w:tab w:val="left" w:pos="1779"/>
          <w:tab w:val="left" w:pos="1781"/>
        </w:tabs>
        <w:spacing w:line="276" w:lineRule="auto"/>
        <w:ind w:right="-7"/>
        <w:rPr>
          <w:sz w:val="22"/>
        </w:rPr>
      </w:pPr>
      <w:r w:rsidRPr="00953A90">
        <w:rPr>
          <w:sz w:val="22"/>
        </w:rPr>
        <w:t xml:space="preserve">Prestar todo o apoio necessário à CONTRATADA para que seja </w:t>
      </w:r>
      <w:r w:rsidRPr="00953A90">
        <w:rPr>
          <w:sz w:val="22"/>
        </w:rPr>
        <w:lastRenderedPageBreak/>
        <w:t>alcançado o objeto deste instrumento em toda sua extensão;</w:t>
      </w:r>
    </w:p>
    <w:p w14:paraId="6878D99D" w14:textId="77777777" w:rsidR="00D22300" w:rsidRPr="00953A90" w:rsidRDefault="00D22300" w:rsidP="00777C21">
      <w:pPr>
        <w:pStyle w:val="PargrafodaLista"/>
        <w:numPr>
          <w:ilvl w:val="2"/>
          <w:numId w:val="28"/>
        </w:numPr>
        <w:tabs>
          <w:tab w:val="left" w:pos="1779"/>
          <w:tab w:val="left" w:pos="1781"/>
        </w:tabs>
        <w:spacing w:before="119" w:line="278" w:lineRule="auto"/>
        <w:ind w:right="-7"/>
        <w:rPr>
          <w:sz w:val="22"/>
        </w:rPr>
      </w:pPr>
      <w:r w:rsidRPr="00953A90">
        <w:rPr>
          <w:sz w:val="22"/>
        </w:rPr>
        <w:t>Analisar</w:t>
      </w:r>
      <w:r w:rsidRPr="00953A90">
        <w:rPr>
          <w:spacing w:val="-11"/>
          <w:sz w:val="22"/>
        </w:rPr>
        <w:t xml:space="preserve"> </w:t>
      </w:r>
      <w:r w:rsidRPr="00953A90">
        <w:rPr>
          <w:sz w:val="22"/>
        </w:rPr>
        <w:t>e</w:t>
      </w:r>
      <w:r w:rsidRPr="00953A90">
        <w:rPr>
          <w:spacing w:val="-10"/>
          <w:sz w:val="22"/>
        </w:rPr>
        <w:t xml:space="preserve"> </w:t>
      </w:r>
      <w:r w:rsidRPr="00953A90">
        <w:rPr>
          <w:sz w:val="22"/>
        </w:rPr>
        <w:t>autorizar,</w:t>
      </w:r>
      <w:r w:rsidRPr="00953A90">
        <w:rPr>
          <w:spacing w:val="-12"/>
          <w:sz w:val="22"/>
        </w:rPr>
        <w:t xml:space="preserve"> </w:t>
      </w:r>
      <w:r w:rsidRPr="00953A90">
        <w:rPr>
          <w:sz w:val="22"/>
        </w:rPr>
        <w:t>se</w:t>
      </w:r>
      <w:r w:rsidRPr="00953A90">
        <w:rPr>
          <w:spacing w:val="-12"/>
          <w:sz w:val="22"/>
        </w:rPr>
        <w:t xml:space="preserve"> </w:t>
      </w:r>
      <w:r w:rsidRPr="00953A90">
        <w:rPr>
          <w:sz w:val="22"/>
        </w:rPr>
        <w:t>for</w:t>
      </w:r>
      <w:r w:rsidRPr="00953A90">
        <w:rPr>
          <w:spacing w:val="-11"/>
          <w:sz w:val="22"/>
        </w:rPr>
        <w:t xml:space="preserve"> </w:t>
      </w:r>
      <w:r w:rsidRPr="00953A90">
        <w:rPr>
          <w:sz w:val="22"/>
        </w:rPr>
        <w:t>o</w:t>
      </w:r>
      <w:r w:rsidRPr="00953A90">
        <w:rPr>
          <w:spacing w:val="-12"/>
          <w:sz w:val="22"/>
        </w:rPr>
        <w:t xml:space="preserve"> </w:t>
      </w:r>
      <w:r w:rsidRPr="00953A90">
        <w:rPr>
          <w:sz w:val="22"/>
        </w:rPr>
        <w:t>caso,</w:t>
      </w:r>
      <w:r w:rsidRPr="00953A90">
        <w:rPr>
          <w:spacing w:val="-13"/>
          <w:sz w:val="22"/>
        </w:rPr>
        <w:t xml:space="preserve"> </w:t>
      </w:r>
      <w:r w:rsidRPr="00953A90">
        <w:rPr>
          <w:sz w:val="22"/>
        </w:rPr>
        <w:t>a</w:t>
      </w:r>
      <w:r w:rsidRPr="00953A90">
        <w:rPr>
          <w:spacing w:val="-12"/>
          <w:sz w:val="22"/>
        </w:rPr>
        <w:t xml:space="preserve"> </w:t>
      </w:r>
      <w:r w:rsidRPr="00953A90">
        <w:rPr>
          <w:sz w:val="22"/>
        </w:rPr>
        <w:t>necessidade</w:t>
      </w:r>
      <w:r w:rsidRPr="00953A90">
        <w:rPr>
          <w:spacing w:val="-12"/>
          <w:sz w:val="22"/>
        </w:rPr>
        <w:t xml:space="preserve"> </w:t>
      </w:r>
      <w:r w:rsidRPr="00953A90">
        <w:rPr>
          <w:sz w:val="22"/>
        </w:rPr>
        <w:t>de</w:t>
      </w:r>
      <w:r w:rsidRPr="00953A90">
        <w:rPr>
          <w:spacing w:val="-10"/>
          <w:sz w:val="22"/>
        </w:rPr>
        <w:t xml:space="preserve"> </w:t>
      </w:r>
      <w:r w:rsidRPr="00953A90">
        <w:rPr>
          <w:sz w:val="22"/>
        </w:rPr>
        <w:t>eventuais</w:t>
      </w:r>
      <w:r w:rsidRPr="00953A90">
        <w:rPr>
          <w:spacing w:val="-11"/>
          <w:sz w:val="22"/>
        </w:rPr>
        <w:t xml:space="preserve"> </w:t>
      </w:r>
      <w:r w:rsidRPr="00953A90">
        <w:rPr>
          <w:sz w:val="22"/>
        </w:rPr>
        <w:t>utilizações</w:t>
      </w:r>
      <w:r w:rsidRPr="00953A90">
        <w:rPr>
          <w:spacing w:val="-11"/>
          <w:sz w:val="22"/>
        </w:rPr>
        <w:t xml:space="preserve"> </w:t>
      </w:r>
      <w:r w:rsidRPr="00953A90">
        <w:rPr>
          <w:sz w:val="22"/>
        </w:rPr>
        <w:t>e</w:t>
      </w:r>
      <w:r w:rsidRPr="00953A90">
        <w:rPr>
          <w:spacing w:val="-12"/>
          <w:sz w:val="22"/>
        </w:rPr>
        <w:t xml:space="preserve"> </w:t>
      </w:r>
      <w:r w:rsidRPr="00953A90">
        <w:rPr>
          <w:sz w:val="22"/>
        </w:rPr>
        <w:t>adaptações a serem efetuadas em espaço físico da CONTRATANTE pela CONTRATADA.</w:t>
      </w:r>
    </w:p>
    <w:p w14:paraId="7F415305" w14:textId="77777777" w:rsidR="00D22300" w:rsidRPr="00953A90" w:rsidRDefault="00D22300" w:rsidP="00777C21">
      <w:pPr>
        <w:pStyle w:val="PargrafodaLista"/>
        <w:numPr>
          <w:ilvl w:val="2"/>
          <w:numId w:val="28"/>
        </w:numPr>
        <w:tabs>
          <w:tab w:val="left" w:pos="1779"/>
          <w:tab w:val="left" w:pos="1781"/>
        </w:tabs>
        <w:spacing w:before="117" w:line="276" w:lineRule="auto"/>
        <w:ind w:right="-7"/>
        <w:rPr>
          <w:sz w:val="22"/>
        </w:rPr>
      </w:pPr>
      <w:r w:rsidRPr="00953A90">
        <w:rPr>
          <w:sz w:val="22"/>
        </w:rPr>
        <w:t>Explicitamente</w:t>
      </w:r>
      <w:r w:rsidRPr="00953A90">
        <w:rPr>
          <w:spacing w:val="-7"/>
          <w:sz w:val="22"/>
        </w:rPr>
        <w:t xml:space="preserve"> </w:t>
      </w:r>
      <w:r w:rsidRPr="00953A90">
        <w:rPr>
          <w:sz w:val="22"/>
        </w:rPr>
        <w:t>emitir</w:t>
      </w:r>
      <w:r w:rsidRPr="00953A90">
        <w:rPr>
          <w:spacing w:val="-8"/>
          <w:sz w:val="22"/>
        </w:rPr>
        <w:t xml:space="preserve"> </w:t>
      </w:r>
      <w:r w:rsidRPr="00953A90">
        <w:rPr>
          <w:sz w:val="22"/>
        </w:rPr>
        <w:t>decisão</w:t>
      </w:r>
      <w:r w:rsidRPr="00953A90">
        <w:rPr>
          <w:spacing w:val="-9"/>
          <w:sz w:val="22"/>
        </w:rPr>
        <w:t xml:space="preserve"> </w:t>
      </w:r>
      <w:r w:rsidRPr="00953A90">
        <w:rPr>
          <w:sz w:val="22"/>
        </w:rPr>
        <w:t>sobre</w:t>
      </w:r>
      <w:r w:rsidRPr="00953A90">
        <w:rPr>
          <w:spacing w:val="-9"/>
          <w:sz w:val="22"/>
        </w:rPr>
        <w:t xml:space="preserve"> </w:t>
      </w:r>
      <w:r w:rsidRPr="00953A90">
        <w:rPr>
          <w:sz w:val="22"/>
        </w:rPr>
        <w:t>todas</w:t>
      </w:r>
      <w:r w:rsidRPr="00953A90">
        <w:rPr>
          <w:spacing w:val="-8"/>
          <w:sz w:val="22"/>
        </w:rPr>
        <w:t xml:space="preserve"> </w:t>
      </w:r>
      <w:r w:rsidRPr="00953A90">
        <w:rPr>
          <w:sz w:val="22"/>
        </w:rPr>
        <w:t>as</w:t>
      </w:r>
      <w:r w:rsidRPr="00953A90">
        <w:rPr>
          <w:spacing w:val="-8"/>
          <w:sz w:val="22"/>
        </w:rPr>
        <w:t xml:space="preserve"> </w:t>
      </w:r>
      <w:r w:rsidRPr="00953A90">
        <w:rPr>
          <w:sz w:val="22"/>
        </w:rPr>
        <w:t>solicitações</w:t>
      </w:r>
      <w:r w:rsidRPr="00953A90">
        <w:rPr>
          <w:spacing w:val="-8"/>
          <w:sz w:val="22"/>
        </w:rPr>
        <w:t xml:space="preserve"> </w:t>
      </w:r>
      <w:r w:rsidRPr="00953A90">
        <w:rPr>
          <w:sz w:val="22"/>
        </w:rPr>
        <w:t>e</w:t>
      </w:r>
      <w:r w:rsidRPr="00953A90">
        <w:rPr>
          <w:spacing w:val="-9"/>
          <w:sz w:val="22"/>
        </w:rPr>
        <w:t xml:space="preserve"> </w:t>
      </w:r>
      <w:r w:rsidRPr="00953A90">
        <w:rPr>
          <w:sz w:val="22"/>
        </w:rPr>
        <w:t>reclamações</w:t>
      </w:r>
      <w:r w:rsidRPr="00953A90">
        <w:rPr>
          <w:spacing w:val="-8"/>
          <w:sz w:val="22"/>
        </w:rPr>
        <w:t xml:space="preserve"> </w:t>
      </w:r>
      <w:r w:rsidRPr="00953A90">
        <w:rPr>
          <w:sz w:val="22"/>
        </w:rPr>
        <w:t>relacionadas</w:t>
      </w:r>
      <w:r w:rsidRPr="00953A90">
        <w:rPr>
          <w:spacing w:val="-8"/>
          <w:sz w:val="22"/>
        </w:rPr>
        <w:t xml:space="preserve"> </w:t>
      </w:r>
      <w:r w:rsidRPr="00953A90">
        <w:rPr>
          <w:sz w:val="22"/>
        </w:rPr>
        <w:t>à execução do presente Contrato, ressalvados os requerimentos manifestamente impertinentes, meramente protelatórios ou de nenhum interesse para a boa execução do ajuste.</w:t>
      </w:r>
    </w:p>
    <w:p w14:paraId="081AD1BE" w14:textId="77777777" w:rsidR="00D22300" w:rsidRPr="00953A90" w:rsidRDefault="00D22300" w:rsidP="00777C21">
      <w:pPr>
        <w:pStyle w:val="PargrafodaLista"/>
        <w:numPr>
          <w:ilvl w:val="2"/>
          <w:numId w:val="28"/>
        </w:numPr>
        <w:tabs>
          <w:tab w:val="left" w:pos="1779"/>
          <w:tab w:val="left" w:pos="1781"/>
        </w:tabs>
        <w:spacing w:before="120" w:line="276" w:lineRule="auto"/>
        <w:ind w:right="-7"/>
        <w:rPr>
          <w:sz w:val="22"/>
        </w:rPr>
      </w:pPr>
      <w:r w:rsidRPr="00953A90">
        <w:rPr>
          <w:sz w:val="22"/>
        </w:rPr>
        <w:t>A Administração terá o prazo de 1 (um) mês, a contar da data do protocolo do requerimento, para decidir, admitida a prorrogação motivada, por igual período.</w:t>
      </w:r>
    </w:p>
    <w:p w14:paraId="07ED214C" w14:textId="77777777" w:rsidR="00D22300" w:rsidRPr="00953A90" w:rsidRDefault="00D22300" w:rsidP="00777C21">
      <w:pPr>
        <w:pStyle w:val="PargrafodaLista"/>
        <w:numPr>
          <w:ilvl w:val="2"/>
          <w:numId w:val="28"/>
        </w:numPr>
        <w:tabs>
          <w:tab w:val="left" w:pos="1781"/>
          <w:tab w:val="left" w:pos="2267"/>
        </w:tabs>
        <w:spacing w:before="120" w:line="276" w:lineRule="auto"/>
        <w:ind w:right="-7"/>
        <w:rPr>
          <w:sz w:val="22"/>
        </w:rPr>
      </w:pPr>
      <w:r w:rsidRPr="00953A90">
        <w:rPr>
          <w:sz w:val="22"/>
        </w:rPr>
        <w:t>A Administração não responderá por quaisquer compromissos assumidos pela CONTRATADA</w:t>
      </w:r>
      <w:r w:rsidRPr="00953A90">
        <w:rPr>
          <w:spacing w:val="-13"/>
          <w:sz w:val="22"/>
        </w:rPr>
        <w:t xml:space="preserve"> </w:t>
      </w:r>
      <w:r w:rsidRPr="00953A90">
        <w:rPr>
          <w:sz w:val="22"/>
        </w:rPr>
        <w:t>com</w:t>
      </w:r>
      <w:r w:rsidRPr="00953A90">
        <w:rPr>
          <w:spacing w:val="-8"/>
          <w:sz w:val="22"/>
        </w:rPr>
        <w:t xml:space="preserve"> </w:t>
      </w:r>
      <w:r w:rsidRPr="00953A90">
        <w:rPr>
          <w:sz w:val="22"/>
        </w:rPr>
        <w:t>terceiros,</w:t>
      </w:r>
      <w:r w:rsidRPr="00953A90">
        <w:rPr>
          <w:spacing w:val="-12"/>
          <w:sz w:val="22"/>
        </w:rPr>
        <w:t xml:space="preserve"> </w:t>
      </w:r>
      <w:r w:rsidRPr="00953A90">
        <w:rPr>
          <w:sz w:val="22"/>
        </w:rPr>
        <w:t>ainda</w:t>
      </w:r>
      <w:r w:rsidRPr="00953A90">
        <w:rPr>
          <w:spacing w:val="-13"/>
          <w:sz w:val="22"/>
        </w:rPr>
        <w:t xml:space="preserve"> </w:t>
      </w:r>
      <w:r w:rsidRPr="00953A90">
        <w:rPr>
          <w:sz w:val="22"/>
        </w:rPr>
        <w:t>que</w:t>
      </w:r>
      <w:r w:rsidRPr="00953A90">
        <w:rPr>
          <w:spacing w:val="-12"/>
          <w:sz w:val="22"/>
        </w:rPr>
        <w:t xml:space="preserve"> </w:t>
      </w:r>
      <w:r w:rsidRPr="00953A90">
        <w:rPr>
          <w:sz w:val="22"/>
        </w:rPr>
        <w:t>vinculados</w:t>
      </w:r>
      <w:r w:rsidRPr="00953A90">
        <w:rPr>
          <w:spacing w:val="-11"/>
          <w:sz w:val="22"/>
        </w:rPr>
        <w:t xml:space="preserve"> </w:t>
      </w:r>
      <w:r w:rsidRPr="00953A90">
        <w:rPr>
          <w:sz w:val="22"/>
        </w:rPr>
        <w:t>à</w:t>
      </w:r>
      <w:r w:rsidRPr="00953A90">
        <w:rPr>
          <w:spacing w:val="-12"/>
          <w:sz w:val="22"/>
        </w:rPr>
        <w:t xml:space="preserve"> </w:t>
      </w:r>
      <w:r w:rsidRPr="00953A90">
        <w:rPr>
          <w:sz w:val="22"/>
        </w:rPr>
        <w:t>execução</w:t>
      </w:r>
      <w:r w:rsidRPr="00953A90">
        <w:rPr>
          <w:spacing w:val="-12"/>
          <w:sz w:val="22"/>
        </w:rPr>
        <w:t xml:space="preserve"> </w:t>
      </w:r>
      <w:r w:rsidRPr="00953A90">
        <w:rPr>
          <w:sz w:val="22"/>
        </w:rPr>
        <w:t>do</w:t>
      </w:r>
      <w:r w:rsidRPr="00953A90">
        <w:rPr>
          <w:spacing w:val="-13"/>
          <w:sz w:val="22"/>
        </w:rPr>
        <w:t xml:space="preserve"> </w:t>
      </w:r>
      <w:r w:rsidRPr="00953A90">
        <w:rPr>
          <w:sz w:val="22"/>
        </w:rPr>
        <w:t>contrato,</w:t>
      </w:r>
      <w:r w:rsidRPr="00953A90">
        <w:rPr>
          <w:spacing w:val="-10"/>
          <w:sz w:val="22"/>
        </w:rPr>
        <w:t xml:space="preserve"> </w:t>
      </w:r>
      <w:r w:rsidRPr="00953A90">
        <w:rPr>
          <w:sz w:val="22"/>
        </w:rPr>
        <w:t>bem</w:t>
      </w:r>
      <w:r w:rsidRPr="00953A90">
        <w:rPr>
          <w:spacing w:val="-10"/>
          <w:sz w:val="22"/>
        </w:rPr>
        <w:t xml:space="preserve"> </w:t>
      </w:r>
      <w:r w:rsidRPr="00953A90">
        <w:rPr>
          <w:sz w:val="22"/>
        </w:rPr>
        <w:t>como por qualquer dano causado a terceiros em decorrência de ato da CONTRATADA, de seus empregados, prepostos ou subordinados.</w:t>
      </w:r>
    </w:p>
    <w:p w14:paraId="2F2307B9" w14:textId="77777777" w:rsidR="00D22300" w:rsidRPr="00953A90" w:rsidRDefault="00D22300" w:rsidP="00777C21">
      <w:pPr>
        <w:pStyle w:val="Corpodetexto"/>
        <w:numPr>
          <w:ilvl w:val="2"/>
          <w:numId w:val="28"/>
        </w:numPr>
        <w:tabs>
          <w:tab w:val="left" w:leader="dot" w:pos="4965"/>
        </w:tabs>
        <w:spacing w:line="276" w:lineRule="auto"/>
        <w:ind w:right="-7"/>
        <w:rPr>
          <w:rFonts w:cs="Arial"/>
          <w:b/>
          <w:sz w:val="22"/>
          <w:szCs w:val="22"/>
          <w:lang w:val="pt-BR"/>
        </w:rPr>
      </w:pPr>
      <w:r w:rsidRPr="00953A90">
        <w:rPr>
          <w:sz w:val="22"/>
          <w:szCs w:val="22"/>
        </w:rPr>
        <w:t>Cumprir</w:t>
      </w:r>
      <w:r w:rsidRPr="00953A90">
        <w:rPr>
          <w:spacing w:val="-7"/>
          <w:sz w:val="22"/>
          <w:szCs w:val="22"/>
        </w:rPr>
        <w:t xml:space="preserve"> </w:t>
      </w:r>
      <w:r w:rsidRPr="00953A90">
        <w:rPr>
          <w:sz w:val="22"/>
          <w:szCs w:val="22"/>
        </w:rPr>
        <w:t>as</w:t>
      </w:r>
      <w:r w:rsidRPr="00953A90">
        <w:rPr>
          <w:spacing w:val="-5"/>
          <w:sz w:val="22"/>
          <w:szCs w:val="22"/>
        </w:rPr>
        <w:t xml:space="preserve"> </w:t>
      </w:r>
      <w:r w:rsidRPr="00953A90">
        <w:rPr>
          <w:sz w:val="22"/>
          <w:szCs w:val="22"/>
        </w:rPr>
        <w:t>demais</w:t>
      </w:r>
      <w:r w:rsidRPr="00953A90">
        <w:rPr>
          <w:spacing w:val="-6"/>
          <w:sz w:val="22"/>
          <w:szCs w:val="22"/>
        </w:rPr>
        <w:t xml:space="preserve"> </w:t>
      </w:r>
      <w:r w:rsidRPr="00953A90">
        <w:rPr>
          <w:sz w:val="22"/>
          <w:szCs w:val="22"/>
        </w:rPr>
        <w:t>obrigações</w:t>
      </w:r>
      <w:r w:rsidRPr="00953A90">
        <w:rPr>
          <w:spacing w:val="-5"/>
          <w:sz w:val="22"/>
          <w:szCs w:val="22"/>
        </w:rPr>
        <w:t xml:space="preserve"> </w:t>
      </w:r>
      <w:r w:rsidRPr="00953A90">
        <w:rPr>
          <w:sz w:val="22"/>
          <w:szCs w:val="22"/>
        </w:rPr>
        <w:t>descritas</w:t>
      </w:r>
      <w:r w:rsidRPr="00953A90">
        <w:rPr>
          <w:spacing w:val="-4"/>
          <w:sz w:val="22"/>
          <w:szCs w:val="22"/>
        </w:rPr>
        <w:t xml:space="preserve"> </w:t>
      </w:r>
      <w:r w:rsidRPr="00953A90">
        <w:rPr>
          <w:sz w:val="22"/>
          <w:szCs w:val="22"/>
        </w:rPr>
        <w:t>no</w:t>
      </w:r>
      <w:r w:rsidRPr="00953A90">
        <w:rPr>
          <w:spacing w:val="-5"/>
          <w:sz w:val="22"/>
          <w:szCs w:val="22"/>
        </w:rPr>
        <w:t xml:space="preserve"> </w:t>
      </w:r>
      <w:r w:rsidRPr="00953A90">
        <w:rPr>
          <w:sz w:val="22"/>
          <w:szCs w:val="22"/>
        </w:rPr>
        <w:t>Anexo</w:t>
      </w:r>
      <w:r w:rsidRPr="00953A90">
        <w:rPr>
          <w:spacing w:val="-5"/>
          <w:sz w:val="22"/>
          <w:szCs w:val="22"/>
        </w:rPr>
        <w:t xml:space="preserve"> </w:t>
      </w:r>
      <w:r w:rsidRPr="00953A90">
        <w:rPr>
          <w:sz w:val="22"/>
          <w:szCs w:val="22"/>
        </w:rPr>
        <w:t>I</w:t>
      </w:r>
      <w:r w:rsidRPr="00953A90">
        <w:rPr>
          <w:spacing w:val="-6"/>
          <w:sz w:val="22"/>
          <w:szCs w:val="22"/>
        </w:rPr>
        <w:t xml:space="preserve"> </w:t>
      </w:r>
      <w:r w:rsidRPr="00953A90">
        <w:rPr>
          <w:sz w:val="22"/>
          <w:szCs w:val="22"/>
        </w:rPr>
        <w:t>do</w:t>
      </w:r>
      <w:r w:rsidRPr="00953A90">
        <w:rPr>
          <w:spacing w:val="-6"/>
          <w:sz w:val="22"/>
          <w:szCs w:val="22"/>
        </w:rPr>
        <w:t xml:space="preserve"> </w:t>
      </w:r>
      <w:r w:rsidRPr="00953A90">
        <w:rPr>
          <w:sz w:val="22"/>
          <w:szCs w:val="22"/>
        </w:rPr>
        <w:t>edital</w:t>
      </w:r>
      <w:r w:rsidRPr="00953A90">
        <w:rPr>
          <w:spacing w:val="-7"/>
          <w:sz w:val="22"/>
          <w:szCs w:val="22"/>
        </w:rPr>
        <w:t xml:space="preserve"> </w:t>
      </w:r>
      <w:r w:rsidRPr="00953A90">
        <w:rPr>
          <w:sz w:val="22"/>
          <w:szCs w:val="22"/>
        </w:rPr>
        <w:t>de</w:t>
      </w:r>
      <w:r w:rsidRPr="00953A90">
        <w:rPr>
          <w:spacing w:val="-7"/>
          <w:sz w:val="22"/>
          <w:szCs w:val="22"/>
        </w:rPr>
        <w:t xml:space="preserve"> </w:t>
      </w:r>
      <w:r w:rsidRPr="00953A90">
        <w:rPr>
          <w:spacing w:val="-2"/>
          <w:sz w:val="22"/>
          <w:szCs w:val="22"/>
        </w:rPr>
        <w:t>licitação.</w:t>
      </w:r>
    </w:p>
    <w:p w14:paraId="6DEC1700" w14:textId="77777777" w:rsidR="00D22300" w:rsidRDefault="00D22300" w:rsidP="00D22300">
      <w:pPr>
        <w:pStyle w:val="Corpodetexto"/>
        <w:tabs>
          <w:tab w:val="left" w:leader="dot" w:pos="4965"/>
        </w:tabs>
        <w:spacing w:line="276" w:lineRule="auto"/>
        <w:ind w:left="1573" w:right="-7" w:firstLine="0"/>
        <w:rPr>
          <w:spacing w:val="-2"/>
          <w:sz w:val="22"/>
          <w:szCs w:val="22"/>
        </w:rPr>
      </w:pPr>
    </w:p>
    <w:p w14:paraId="153B5031" w14:textId="77777777" w:rsidR="00BF210B" w:rsidRDefault="00BF210B" w:rsidP="00D22300">
      <w:pPr>
        <w:pStyle w:val="Corpodetexto"/>
        <w:tabs>
          <w:tab w:val="left" w:leader="dot" w:pos="4965"/>
        </w:tabs>
        <w:spacing w:line="276" w:lineRule="auto"/>
        <w:ind w:left="1573" w:right="-7" w:firstLine="0"/>
        <w:rPr>
          <w:spacing w:val="-2"/>
          <w:sz w:val="22"/>
          <w:szCs w:val="22"/>
        </w:rPr>
      </w:pPr>
    </w:p>
    <w:p w14:paraId="1F801E93" w14:textId="77777777" w:rsidR="00D22300" w:rsidRPr="00953A90" w:rsidRDefault="00D22300" w:rsidP="00777C21">
      <w:pPr>
        <w:pStyle w:val="Corpodetexto"/>
        <w:numPr>
          <w:ilvl w:val="0"/>
          <w:numId w:val="28"/>
        </w:numPr>
        <w:tabs>
          <w:tab w:val="left" w:leader="dot" w:pos="4965"/>
        </w:tabs>
        <w:spacing w:line="276" w:lineRule="auto"/>
        <w:ind w:right="-7"/>
        <w:rPr>
          <w:rFonts w:cs="Arial"/>
          <w:b/>
          <w:sz w:val="22"/>
          <w:szCs w:val="22"/>
          <w:lang w:val="pt-BR"/>
        </w:rPr>
      </w:pPr>
      <w:r>
        <w:rPr>
          <w:b/>
          <w:spacing w:val="-2"/>
          <w:sz w:val="22"/>
          <w:szCs w:val="22"/>
        </w:rPr>
        <w:t>CLÁUSULA SÉTIMA – OBRIGAÇÕES DA CONTRATADA</w:t>
      </w:r>
    </w:p>
    <w:p w14:paraId="1121BEC7" w14:textId="77777777" w:rsidR="00D22300" w:rsidRPr="00CE3659" w:rsidRDefault="00D22300" w:rsidP="00777C21">
      <w:pPr>
        <w:pStyle w:val="PargrafodaLista"/>
        <w:numPr>
          <w:ilvl w:val="1"/>
          <w:numId w:val="28"/>
        </w:numPr>
        <w:tabs>
          <w:tab w:val="left" w:pos="850"/>
        </w:tabs>
        <w:spacing w:before="120" w:line="240" w:lineRule="auto"/>
        <w:rPr>
          <w:sz w:val="22"/>
        </w:rPr>
      </w:pPr>
      <w:r w:rsidRPr="00CE3659">
        <w:rPr>
          <w:sz w:val="22"/>
        </w:rPr>
        <w:t>Constituem</w:t>
      </w:r>
      <w:r w:rsidRPr="00CE3659">
        <w:rPr>
          <w:spacing w:val="-6"/>
          <w:sz w:val="22"/>
        </w:rPr>
        <w:t xml:space="preserve"> </w:t>
      </w:r>
      <w:r w:rsidRPr="00CE3659">
        <w:rPr>
          <w:sz w:val="22"/>
        </w:rPr>
        <w:t>obrigações</w:t>
      </w:r>
      <w:r w:rsidRPr="00CE3659">
        <w:rPr>
          <w:spacing w:val="-9"/>
          <w:sz w:val="22"/>
        </w:rPr>
        <w:t xml:space="preserve"> </w:t>
      </w:r>
      <w:r w:rsidRPr="00CE3659">
        <w:rPr>
          <w:sz w:val="22"/>
        </w:rPr>
        <w:t>da</w:t>
      </w:r>
      <w:r w:rsidRPr="00CE3659">
        <w:rPr>
          <w:spacing w:val="-8"/>
          <w:sz w:val="22"/>
        </w:rPr>
        <w:t xml:space="preserve"> </w:t>
      </w:r>
      <w:r w:rsidRPr="00CE3659">
        <w:rPr>
          <w:spacing w:val="-2"/>
          <w:sz w:val="22"/>
        </w:rPr>
        <w:t>CONTRATADA:</w:t>
      </w:r>
    </w:p>
    <w:p w14:paraId="56A095CF" w14:textId="02B79345" w:rsidR="00D22300" w:rsidRPr="00CE3659" w:rsidRDefault="00D22300" w:rsidP="00777C21">
      <w:pPr>
        <w:pStyle w:val="PargrafodaLista"/>
        <w:numPr>
          <w:ilvl w:val="1"/>
          <w:numId w:val="28"/>
        </w:numPr>
        <w:tabs>
          <w:tab w:val="left" w:pos="850"/>
        </w:tabs>
        <w:spacing w:before="154" w:line="259" w:lineRule="auto"/>
        <w:ind w:right="-7"/>
        <w:rPr>
          <w:sz w:val="22"/>
        </w:rPr>
      </w:pPr>
      <w:r w:rsidRPr="00CE3659">
        <w:rPr>
          <w:sz w:val="22"/>
        </w:rPr>
        <w:t>A instituição bancária a ser contratada deverá contar com uma agência ou com posto bancário na cidade de Nova Friburgo durante todo período de vigência contratual, além do Posto de Atendimento Bancário (PAB) que poderá ser instalado no espaço disponibilizado pel</w:t>
      </w:r>
      <w:r w:rsidR="002122BC">
        <w:rPr>
          <w:sz w:val="22"/>
        </w:rPr>
        <w:t>o Município</w:t>
      </w:r>
      <w:r w:rsidRPr="00CE3659">
        <w:rPr>
          <w:sz w:val="22"/>
        </w:rPr>
        <w:t>. Caso a contratada não possua agência no município, deverá instalar e iniciar as operações de um Posto de Atendimento Bancário (PAB) no prazo de 60 (sessenta) dias corridos da data de publicação do extrato de contrato. Todas as despesas com instalação, funcionamento e manutenção do posto de atendimento bancário (PAB) correrão exclusivamente por conta da contratada.</w:t>
      </w:r>
    </w:p>
    <w:p w14:paraId="69A004E8" w14:textId="77777777" w:rsidR="00D22300" w:rsidRPr="00CE3659" w:rsidRDefault="00D22300" w:rsidP="00777C21">
      <w:pPr>
        <w:pStyle w:val="PargrafodaLista"/>
        <w:numPr>
          <w:ilvl w:val="1"/>
          <w:numId w:val="28"/>
        </w:numPr>
        <w:tabs>
          <w:tab w:val="left" w:pos="904"/>
        </w:tabs>
        <w:spacing w:before="120" w:line="256" w:lineRule="auto"/>
        <w:ind w:right="-7"/>
        <w:rPr>
          <w:sz w:val="22"/>
        </w:rPr>
      </w:pPr>
      <w:r w:rsidRPr="00CE3659">
        <w:rPr>
          <w:sz w:val="22"/>
        </w:rPr>
        <w:t>Início</w:t>
      </w:r>
      <w:r w:rsidRPr="00CE3659">
        <w:rPr>
          <w:spacing w:val="-14"/>
          <w:sz w:val="22"/>
        </w:rPr>
        <w:t xml:space="preserve"> </w:t>
      </w:r>
      <w:r w:rsidRPr="00CE3659">
        <w:rPr>
          <w:sz w:val="22"/>
        </w:rPr>
        <w:t>do</w:t>
      </w:r>
      <w:r w:rsidRPr="00CE3659">
        <w:rPr>
          <w:spacing w:val="-14"/>
          <w:sz w:val="22"/>
        </w:rPr>
        <w:t xml:space="preserve"> </w:t>
      </w:r>
      <w:r w:rsidRPr="00CE3659">
        <w:rPr>
          <w:sz w:val="22"/>
        </w:rPr>
        <w:t>processamento</w:t>
      </w:r>
      <w:r w:rsidRPr="00CE3659">
        <w:rPr>
          <w:spacing w:val="-14"/>
          <w:sz w:val="22"/>
        </w:rPr>
        <w:t xml:space="preserve"> </w:t>
      </w:r>
      <w:r w:rsidRPr="00CE3659">
        <w:rPr>
          <w:sz w:val="22"/>
        </w:rPr>
        <w:t>da</w:t>
      </w:r>
      <w:r w:rsidRPr="00CE3659">
        <w:rPr>
          <w:spacing w:val="-14"/>
          <w:sz w:val="22"/>
        </w:rPr>
        <w:t xml:space="preserve"> </w:t>
      </w:r>
      <w:r w:rsidRPr="00CE3659">
        <w:rPr>
          <w:sz w:val="22"/>
        </w:rPr>
        <w:t>folha</w:t>
      </w:r>
      <w:r w:rsidRPr="00CE3659">
        <w:rPr>
          <w:spacing w:val="-14"/>
          <w:sz w:val="22"/>
        </w:rPr>
        <w:t xml:space="preserve"> </w:t>
      </w:r>
      <w:r w:rsidRPr="00CE3659">
        <w:rPr>
          <w:sz w:val="22"/>
        </w:rPr>
        <w:t>de</w:t>
      </w:r>
      <w:r w:rsidRPr="00CE3659">
        <w:rPr>
          <w:spacing w:val="-13"/>
          <w:sz w:val="22"/>
        </w:rPr>
        <w:t xml:space="preserve"> </w:t>
      </w:r>
      <w:r w:rsidRPr="00CE3659">
        <w:rPr>
          <w:sz w:val="22"/>
        </w:rPr>
        <w:t>pagamento:</w:t>
      </w:r>
      <w:r w:rsidRPr="00CE3659">
        <w:rPr>
          <w:spacing w:val="-14"/>
          <w:sz w:val="22"/>
        </w:rPr>
        <w:t xml:space="preserve"> </w:t>
      </w:r>
      <w:r w:rsidRPr="00CE3659">
        <w:rPr>
          <w:sz w:val="22"/>
        </w:rPr>
        <w:t>no</w:t>
      </w:r>
      <w:r w:rsidRPr="00CE3659">
        <w:rPr>
          <w:spacing w:val="-14"/>
          <w:sz w:val="22"/>
        </w:rPr>
        <w:t xml:space="preserve"> </w:t>
      </w:r>
      <w:r w:rsidRPr="00CE3659">
        <w:rPr>
          <w:sz w:val="22"/>
        </w:rPr>
        <w:t>prazo</w:t>
      </w:r>
      <w:r w:rsidRPr="00CE3659">
        <w:rPr>
          <w:spacing w:val="-14"/>
          <w:sz w:val="22"/>
        </w:rPr>
        <w:t xml:space="preserve"> </w:t>
      </w:r>
      <w:r w:rsidRPr="00CE3659">
        <w:rPr>
          <w:sz w:val="22"/>
        </w:rPr>
        <w:t>máximo</w:t>
      </w:r>
      <w:r w:rsidRPr="00CE3659">
        <w:rPr>
          <w:spacing w:val="-14"/>
          <w:sz w:val="22"/>
        </w:rPr>
        <w:t xml:space="preserve"> </w:t>
      </w:r>
      <w:r w:rsidRPr="00CE3659">
        <w:rPr>
          <w:sz w:val="22"/>
        </w:rPr>
        <w:t>de</w:t>
      </w:r>
      <w:r w:rsidRPr="00CE3659">
        <w:rPr>
          <w:spacing w:val="-14"/>
          <w:sz w:val="22"/>
        </w:rPr>
        <w:t xml:space="preserve"> </w:t>
      </w:r>
      <w:r w:rsidRPr="00CE3659">
        <w:rPr>
          <w:sz w:val="22"/>
        </w:rPr>
        <w:t>90</w:t>
      </w:r>
      <w:r w:rsidRPr="00CE3659">
        <w:rPr>
          <w:spacing w:val="-13"/>
          <w:sz w:val="22"/>
        </w:rPr>
        <w:t xml:space="preserve"> </w:t>
      </w:r>
      <w:r w:rsidRPr="00CE3659">
        <w:rPr>
          <w:sz w:val="22"/>
        </w:rPr>
        <w:t>(noventa)</w:t>
      </w:r>
      <w:r w:rsidRPr="00CE3659">
        <w:rPr>
          <w:spacing w:val="-13"/>
          <w:sz w:val="22"/>
        </w:rPr>
        <w:t xml:space="preserve"> </w:t>
      </w:r>
      <w:r w:rsidRPr="00CE3659">
        <w:rPr>
          <w:sz w:val="22"/>
        </w:rPr>
        <w:t>dias</w:t>
      </w:r>
      <w:r w:rsidRPr="00CE3659">
        <w:rPr>
          <w:spacing w:val="-13"/>
          <w:sz w:val="22"/>
        </w:rPr>
        <w:t xml:space="preserve"> </w:t>
      </w:r>
      <w:r w:rsidRPr="00CE3659">
        <w:rPr>
          <w:sz w:val="22"/>
        </w:rPr>
        <w:t>corridos, a contar da assinatura do contrato.</w:t>
      </w:r>
    </w:p>
    <w:p w14:paraId="3AE928E6" w14:textId="363B00F0" w:rsidR="00D22300" w:rsidRPr="00CE3659" w:rsidRDefault="00D22300" w:rsidP="00777C21">
      <w:pPr>
        <w:pStyle w:val="PargrafodaLista"/>
        <w:numPr>
          <w:ilvl w:val="1"/>
          <w:numId w:val="28"/>
        </w:numPr>
        <w:tabs>
          <w:tab w:val="left" w:pos="850"/>
        </w:tabs>
        <w:spacing w:before="124" w:line="256" w:lineRule="auto"/>
        <w:ind w:right="-7"/>
        <w:rPr>
          <w:sz w:val="22"/>
        </w:rPr>
      </w:pPr>
      <w:r w:rsidRPr="00CE3659">
        <w:rPr>
          <w:sz w:val="22"/>
        </w:rPr>
        <w:t>Instalação</w:t>
      </w:r>
      <w:r w:rsidRPr="00CE3659">
        <w:rPr>
          <w:spacing w:val="-10"/>
          <w:sz w:val="22"/>
        </w:rPr>
        <w:t xml:space="preserve"> </w:t>
      </w:r>
      <w:r w:rsidRPr="00CE3659">
        <w:rPr>
          <w:sz w:val="22"/>
        </w:rPr>
        <w:t>dos</w:t>
      </w:r>
      <w:r w:rsidRPr="00CE3659">
        <w:rPr>
          <w:spacing w:val="-9"/>
          <w:sz w:val="22"/>
        </w:rPr>
        <w:t xml:space="preserve"> </w:t>
      </w:r>
      <w:r w:rsidRPr="00CE3659">
        <w:rPr>
          <w:sz w:val="22"/>
        </w:rPr>
        <w:t>Postos</w:t>
      </w:r>
      <w:r w:rsidRPr="00CE3659">
        <w:rPr>
          <w:spacing w:val="-9"/>
          <w:sz w:val="22"/>
        </w:rPr>
        <w:t xml:space="preserve"> </w:t>
      </w:r>
      <w:r w:rsidRPr="00CE3659">
        <w:rPr>
          <w:sz w:val="22"/>
        </w:rPr>
        <w:t>de</w:t>
      </w:r>
      <w:r w:rsidRPr="00CE3659">
        <w:rPr>
          <w:spacing w:val="-10"/>
          <w:sz w:val="22"/>
        </w:rPr>
        <w:t xml:space="preserve"> </w:t>
      </w:r>
      <w:r w:rsidRPr="00CE3659">
        <w:rPr>
          <w:sz w:val="22"/>
        </w:rPr>
        <w:t>Atendimento</w:t>
      </w:r>
      <w:r w:rsidRPr="00CE3659">
        <w:rPr>
          <w:spacing w:val="-10"/>
          <w:sz w:val="22"/>
        </w:rPr>
        <w:t xml:space="preserve"> </w:t>
      </w:r>
      <w:r w:rsidRPr="00CE3659">
        <w:rPr>
          <w:sz w:val="22"/>
        </w:rPr>
        <w:t>Eletrônico</w:t>
      </w:r>
      <w:r w:rsidRPr="00CE3659">
        <w:rPr>
          <w:spacing w:val="-10"/>
          <w:sz w:val="22"/>
        </w:rPr>
        <w:t xml:space="preserve"> </w:t>
      </w:r>
      <w:r w:rsidRPr="00CE3659">
        <w:rPr>
          <w:sz w:val="22"/>
        </w:rPr>
        <w:t>(PAE's):</w:t>
      </w:r>
      <w:r w:rsidRPr="00CE3659">
        <w:rPr>
          <w:spacing w:val="-10"/>
          <w:sz w:val="22"/>
        </w:rPr>
        <w:t xml:space="preserve"> </w:t>
      </w:r>
      <w:r w:rsidRPr="00CE3659">
        <w:rPr>
          <w:sz w:val="22"/>
        </w:rPr>
        <w:t>no</w:t>
      </w:r>
      <w:r w:rsidRPr="00CE3659">
        <w:rPr>
          <w:spacing w:val="-10"/>
          <w:sz w:val="22"/>
        </w:rPr>
        <w:t xml:space="preserve"> </w:t>
      </w:r>
      <w:r w:rsidRPr="00CE3659">
        <w:rPr>
          <w:sz w:val="22"/>
        </w:rPr>
        <w:t>prazo</w:t>
      </w:r>
      <w:r w:rsidRPr="00CE3659">
        <w:rPr>
          <w:spacing w:val="-10"/>
          <w:sz w:val="22"/>
        </w:rPr>
        <w:t xml:space="preserve"> </w:t>
      </w:r>
      <w:r w:rsidRPr="00CE3659">
        <w:rPr>
          <w:sz w:val="22"/>
        </w:rPr>
        <w:t>máximo</w:t>
      </w:r>
      <w:r w:rsidRPr="00CE3659">
        <w:rPr>
          <w:spacing w:val="-10"/>
          <w:sz w:val="22"/>
        </w:rPr>
        <w:t xml:space="preserve"> </w:t>
      </w:r>
      <w:r w:rsidRPr="00CE3659">
        <w:rPr>
          <w:sz w:val="22"/>
        </w:rPr>
        <w:t>de</w:t>
      </w:r>
      <w:r w:rsidRPr="00CE3659">
        <w:rPr>
          <w:spacing w:val="-10"/>
          <w:sz w:val="22"/>
        </w:rPr>
        <w:t xml:space="preserve"> </w:t>
      </w:r>
      <w:r w:rsidRPr="00CE3659">
        <w:rPr>
          <w:sz w:val="22"/>
        </w:rPr>
        <w:t>90</w:t>
      </w:r>
      <w:r w:rsidRPr="00CE3659">
        <w:rPr>
          <w:spacing w:val="-10"/>
          <w:sz w:val="22"/>
        </w:rPr>
        <w:t xml:space="preserve"> </w:t>
      </w:r>
      <w:r w:rsidRPr="00CE3659">
        <w:rPr>
          <w:sz w:val="22"/>
        </w:rPr>
        <w:t>(noventa)</w:t>
      </w:r>
      <w:r w:rsidRPr="00CE3659">
        <w:rPr>
          <w:spacing w:val="-9"/>
          <w:sz w:val="22"/>
        </w:rPr>
        <w:t xml:space="preserve"> </w:t>
      </w:r>
      <w:r w:rsidRPr="00CE3659">
        <w:rPr>
          <w:sz w:val="22"/>
        </w:rPr>
        <w:t>dias corridos, a contar da emissão da Ordem de Serviço pel</w:t>
      </w:r>
      <w:r w:rsidR="002122BC">
        <w:rPr>
          <w:sz w:val="22"/>
        </w:rPr>
        <w:t>o Município</w:t>
      </w:r>
      <w:r w:rsidRPr="00CE3659">
        <w:rPr>
          <w:sz w:val="22"/>
        </w:rPr>
        <w:t>.</w:t>
      </w:r>
    </w:p>
    <w:p w14:paraId="1DD2D99F" w14:textId="77777777" w:rsidR="00D22300" w:rsidRPr="00CE3659" w:rsidRDefault="00D22300" w:rsidP="00777C21">
      <w:pPr>
        <w:pStyle w:val="PargrafodaLista"/>
        <w:numPr>
          <w:ilvl w:val="1"/>
          <w:numId w:val="28"/>
        </w:numPr>
        <w:tabs>
          <w:tab w:val="left" w:pos="850"/>
        </w:tabs>
        <w:spacing w:before="125" w:line="256" w:lineRule="auto"/>
        <w:ind w:right="-7"/>
        <w:rPr>
          <w:sz w:val="22"/>
        </w:rPr>
      </w:pPr>
      <w:r w:rsidRPr="00CE3659">
        <w:rPr>
          <w:sz w:val="22"/>
        </w:rPr>
        <w:lastRenderedPageBreak/>
        <w:t xml:space="preserve">Manifestação de interesse no Posto de Atendimento Bancário (PAB): a contratada terá 90 (noventa) dias após a assinatura do contrato para manifestar formalmente o interesse na instalação do </w:t>
      </w:r>
      <w:r w:rsidRPr="00CE3659">
        <w:rPr>
          <w:spacing w:val="-4"/>
          <w:sz w:val="22"/>
        </w:rPr>
        <w:t>PAB.</w:t>
      </w:r>
    </w:p>
    <w:p w14:paraId="3CF368FA" w14:textId="5AECB033" w:rsidR="00D22300" w:rsidRPr="00CE3659"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CE3659">
        <w:rPr>
          <w:sz w:val="22"/>
          <w:szCs w:val="22"/>
        </w:rPr>
        <w:t>O pagamento dos servidores municipais do Poder Executivo d</w:t>
      </w:r>
      <w:r w:rsidR="002122BC">
        <w:rPr>
          <w:sz w:val="22"/>
          <w:szCs w:val="22"/>
        </w:rPr>
        <w:t>o Município</w:t>
      </w:r>
      <w:r w:rsidRPr="00CE3659">
        <w:rPr>
          <w:sz w:val="22"/>
          <w:szCs w:val="22"/>
        </w:rPr>
        <w:t xml:space="preserve"> de Nova Friburgo será concentrado</w:t>
      </w:r>
      <w:r w:rsidRPr="00CE3659">
        <w:rPr>
          <w:spacing w:val="-2"/>
          <w:sz w:val="22"/>
          <w:szCs w:val="22"/>
        </w:rPr>
        <w:t xml:space="preserve"> </w:t>
      </w:r>
      <w:r w:rsidRPr="00CE3659">
        <w:rPr>
          <w:sz w:val="22"/>
          <w:szCs w:val="22"/>
        </w:rPr>
        <w:t>numa</w:t>
      </w:r>
      <w:r w:rsidRPr="00CE3659">
        <w:rPr>
          <w:spacing w:val="-2"/>
          <w:sz w:val="22"/>
          <w:szCs w:val="22"/>
        </w:rPr>
        <w:t xml:space="preserve"> </w:t>
      </w:r>
      <w:r w:rsidRPr="00CE3659">
        <w:rPr>
          <w:sz w:val="22"/>
          <w:szCs w:val="22"/>
        </w:rPr>
        <w:t>única instituição</w:t>
      </w:r>
      <w:r w:rsidRPr="00CE3659">
        <w:rPr>
          <w:spacing w:val="-2"/>
          <w:sz w:val="22"/>
          <w:szCs w:val="22"/>
        </w:rPr>
        <w:t xml:space="preserve"> </w:t>
      </w:r>
      <w:r w:rsidRPr="00CE3659">
        <w:rPr>
          <w:sz w:val="22"/>
          <w:szCs w:val="22"/>
        </w:rPr>
        <w:t>financeira, autorizada</w:t>
      </w:r>
      <w:r w:rsidRPr="00CE3659">
        <w:rPr>
          <w:spacing w:val="-2"/>
          <w:sz w:val="22"/>
          <w:szCs w:val="22"/>
        </w:rPr>
        <w:t xml:space="preserve"> </w:t>
      </w:r>
      <w:r w:rsidRPr="00CE3659">
        <w:rPr>
          <w:sz w:val="22"/>
          <w:szCs w:val="22"/>
        </w:rPr>
        <w:t>pelo</w:t>
      </w:r>
      <w:r w:rsidRPr="00CE3659">
        <w:rPr>
          <w:spacing w:val="-2"/>
          <w:sz w:val="22"/>
          <w:szCs w:val="22"/>
        </w:rPr>
        <w:t xml:space="preserve"> </w:t>
      </w:r>
      <w:r w:rsidRPr="00CE3659">
        <w:rPr>
          <w:sz w:val="22"/>
          <w:szCs w:val="22"/>
        </w:rPr>
        <w:t>Banco</w:t>
      </w:r>
      <w:r w:rsidRPr="00CE3659">
        <w:rPr>
          <w:spacing w:val="-2"/>
          <w:sz w:val="22"/>
          <w:szCs w:val="22"/>
        </w:rPr>
        <w:t xml:space="preserve"> </w:t>
      </w:r>
      <w:r w:rsidRPr="00CE3659">
        <w:rPr>
          <w:sz w:val="22"/>
          <w:szCs w:val="22"/>
        </w:rPr>
        <w:t>Central</w:t>
      </w:r>
      <w:r w:rsidRPr="00CE3659">
        <w:rPr>
          <w:spacing w:val="-3"/>
          <w:sz w:val="22"/>
          <w:szCs w:val="22"/>
        </w:rPr>
        <w:t xml:space="preserve"> </w:t>
      </w:r>
      <w:r w:rsidRPr="00CE3659">
        <w:rPr>
          <w:sz w:val="22"/>
          <w:szCs w:val="22"/>
        </w:rPr>
        <w:t>do Brasil,</w:t>
      </w:r>
      <w:r w:rsidRPr="00CE3659">
        <w:rPr>
          <w:spacing w:val="-2"/>
          <w:sz w:val="22"/>
          <w:szCs w:val="22"/>
        </w:rPr>
        <w:t xml:space="preserve"> </w:t>
      </w:r>
      <w:r w:rsidRPr="00CE3659">
        <w:rPr>
          <w:sz w:val="22"/>
          <w:szCs w:val="22"/>
        </w:rPr>
        <w:t>asseguradas</w:t>
      </w:r>
      <w:r w:rsidRPr="00CE3659">
        <w:rPr>
          <w:spacing w:val="-1"/>
          <w:sz w:val="22"/>
          <w:szCs w:val="22"/>
        </w:rPr>
        <w:t xml:space="preserve"> </w:t>
      </w:r>
      <w:r w:rsidRPr="00CE3659">
        <w:rPr>
          <w:sz w:val="22"/>
          <w:szCs w:val="22"/>
        </w:rPr>
        <w:t>as condições estabelecidas nas Resoluções n.º 3.402, de 6 de setembro de 2006, e n.º 5.058, de 15 de dezembro de 2022, ambas do Banco Central do Brasil, ou nas resoluções que vierem a sucedê-las.</w:t>
      </w:r>
    </w:p>
    <w:p w14:paraId="610F0BD8" w14:textId="77777777" w:rsidR="00D22300" w:rsidRPr="00CE3659" w:rsidRDefault="00D22300" w:rsidP="00777C21">
      <w:pPr>
        <w:pStyle w:val="Corpodetexto"/>
        <w:numPr>
          <w:ilvl w:val="2"/>
          <w:numId w:val="28"/>
        </w:numPr>
        <w:tabs>
          <w:tab w:val="left" w:leader="dot" w:pos="4965"/>
        </w:tabs>
        <w:spacing w:line="276" w:lineRule="auto"/>
        <w:ind w:right="-7"/>
        <w:rPr>
          <w:rFonts w:cs="Arial"/>
          <w:b/>
          <w:sz w:val="22"/>
          <w:szCs w:val="22"/>
          <w:lang w:val="pt-BR"/>
        </w:rPr>
      </w:pPr>
      <w:r w:rsidRPr="00CE3659">
        <w:rPr>
          <w:sz w:val="22"/>
          <w:szCs w:val="22"/>
        </w:rPr>
        <w:t>Abrangência</w:t>
      </w:r>
      <w:r w:rsidRPr="00CE3659">
        <w:rPr>
          <w:spacing w:val="-6"/>
          <w:sz w:val="22"/>
          <w:szCs w:val="22"/>
        </w:rPr>
        <w:t xml:space="preserve"> </w:t>
      </w:r>
      <w:r w:rsidRPr="00CE3659">
        <w:rPr>
          <w:sz w:val="22"/>
          <w:szCs w:val="22"/>
        </w:rPr>
        <w:t>do</w:t>
      </w:r>
      <w:r w:rsidRPr="00CE3659">
        <w:rPr>
          <w:spacing w:val="-8"/>
          <w:sz w:val="22"/>
          <w:szCs w:val="22"/>
        </w:rPr>
        <w:t xml:space="preserve"> </w:t>
      </w:r>
      <w:r w:rsidRPr="00CE3659">
        <w:rPr>
          <w:sz w:val="22"/>
          <w:szCs w:val="22"/>
        </w:rPr>
        <w:t>sistema</w:t>
      </w:r>
      <w:r w:rsidRPr="00CE3659">
        <w:rPr>
          <w:spacing w:val="-7"/>
          <w:sz w:val="22"/>
          <w:szCs w:val="22"/>
        </w:rPr>
        <w:t xml:space="preserve"> </w:t>
      </w:r>
      <w:r w:rsidRPr="00CE3659">
        <w:rPr>
          <w:sz w:val="22"/>
          <w:szCs w:val="22"/>
        </w:rPr>
        <w:t>de</w:t>
      </w:r>
      <w:r w:rsidRPr="00CE3659">
        <w:rPr>
          <w:spacing w:val="-7"/>
          <w:sz w:val="22"/>
          <w:szCs w:val="22"/>
        </w:rPr>
        <w:t xml:space="preserve"> </w:t>
      </w:r>
      <w:r w:rsidRPr="00CE3659">
        <w:rPr>
          <w:spacing w:val="-2"/>
          <w:sz w:val="22"/>
          <w:szCs w:val="22"/>
        </w:rPr>
        <w:t>pagamento:</w:t>
      </w:r>
    </w:p>
    <w:p w14:paraId="1946532F" w14:textId="77777777" w:rsidR="00D22300" w:rsidRPr="00CE3659" w:rsidRDefault="00D22300" w:rsidP="00777C21">
      <w:pPr>
        <w:pStyle w:val="Corpodetexto"/>
        <w:numPr>
          <w:ilvl w:val="0"/>
          <w:numId w:val="29"/>
        </w:numPr>
        <w:tabs>
          <w:tab w:val="left" w:leader="dot" w:pos="4965"/>
        </w:tabs>
        <w:spacing w:line="276" w:lineRule="auto"/>
        <w:ind w:right="-7"/>
        <w:rPr>
          <w:rFonts w:cs="Arial"/>
          <w:b/>
          <w:sz w:val="22"/>
          <w:szCs w:val="22"/>
          <w:lang w:val="pt-BR"/>
        </w:rPr>
      </w:pPr>
      <w:r w:rsidRPr="00CE3659">
        <w:rPr>
          <w:spacing w:val="-2"/>
          <w:sz w:val="22"/>
          <w:szCs w:val="22"/>
        </w:rPr>
        <w:t>Servidores ativos;</w:t>
      </w:r>
    </w:p>
    <w:p w14:paraId="39F1F343" w14:textId="77777777" w:rsidR="00D22300" w:rsidRPr="00CE3659" w:rsidRDefault="00D22300" w:rsidP="00777C21">
      <w:pPr>
        <w:pStyle w:val="Corpodetexto"/>
        <w:numPr>
          <w:ilvl w:val="0"/>
          <w:numId w:val="29"/>
        </w:numPr>
        <w:tabs>
          <w:tab w:val="left" w:leader="dot" w:pos="4965"/>
        </w:tabs>
        <w:spacing w:line="276" w:lineRule="auto"/>
        <w:ind w:right="-7"/>
        <w:rPr>
          <w:rFonts w:cs="Arial"/>
          <w:b/>
          <w:sz w:val="22"/>
          <w:szCs w:val="22"/>
          <w:lang w:val="pt-BR"/>
        </w:rPr>
      </w:pPr>
      <w:r w:rsidRPr="00CE3659">
        <w:rPr>
          <w:spacing w:val="-2"/>
          <w:sz w:val="22"/>
          <w:szCs w:val="22"/>
        </w:rPr>
        <w:t>Aposentados; e</w:t>
      </w:r>
    </w:p>
    <w:p w14:paraId="120E2C3B" w14:textId="77777777" w:rsidR="00D22300" w:rsidRPr="00CE3659" w:rsidRDefault="00D22300" w:rsidP="00777C21">
      <w:pPr>
        <w:pStyle w:val="Corpodetexto"/>
        <w:numPr>
          <w:ilvl w:val="0"/>
          <w:numId w:val="29"/>
        </w:numPr>
        <w:tabs>
          <w:tab w:val="left" w:leader="dot" w:pos="4965"/>
        </w:tabs>
        <w:spacing w:line="276" w:lineRule="auto"/>
        <w:ind w:right="-7"/>
        <w:rPr>
          <w:rFonts w:cs="Arial"/>
          <w:b/>
          <w:sz w:val="22"/>
          <w:szCs w:val="22"/>
          <w:lang w:val="pt-BR"/>
        </w:rPr>
      </w:pPr>
      <w:r w:rsidRPr="00CE3659">
        <w:rPr>
          <w:spacing w:val="-2"/>
          <w:sz w:val="22"/>
          <w:szCs w:val="22"/>
        </w:rPr>
        <w:t>Pensionistas.</w:t>
      </w:r>
    </w:p>
    <w:p w14:paraId="44C39392" w14:textId="77777777" w:rsidR="00D22300" w:rsidRPr="00CE3659"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CE3659">
        <w:rPr>
          <w:sz w:val="22"/>
          <w:szCs w:val="22"/>
        </w:rPr>
        <w:t>Requisitos</w:t>
      </w:r>
      <w:r w:rsidRPr="00CE3659">
        <w:rPr>
          <w:spacing w:val="-9"/>
          <w:sz w:val="22"/>
          <w:szCs w:val="22"/>
        </w:rPr>
        <w:t xml:space="preserve"> </w:t>
      </w:r>
      <w:r w:rsidRPr="00CE3659">
        <w:rPr>
          <w:sz w:val="22"/>
          <w:szCs w:val="22"/>
        </w:rPr>
        <w:t>operacionais</w:t>
      </w:r>
      <w:r w:rsidRPr="00CE3659">
        <w:rPr>
          <w:spacing w:val="-8"/>
          <w:sz w:val="22"/>
          <w:szCs w:val="22"/>
        </w:rPr>
        <w:t xml:space="preserve"> </w:t>
      </w:r>
      <w:r w:rsidRPr="00CE3659">
        <w:rPr>
          <w:sz w:val="22"/>
          <w:szCs w:val="22"/>
        </w:rPr>
        <w:t>e</w:t>
      </w:r>
      <w:r w:rsidRPr="00CE3659">
        <w:rPr>
          <w:spacing w:val="-10"/>
          <w:sz w:val="22"/>
          <w:szCs w:val="22"/>
        </w:rPr>
        <w:t xml:space="preserve"> </w:t>
      </w:r>
      <w:r w:rsidRPr="00CE3659">
        <w:rPr>
          <w:spacing w:val="-2"/>
          <w:sz w:val="22"/>
          <w:szCs w:val="22"/>
        </w:rPr>
        <w:t>responsabilidades:</w:t>
      </w:r>
    </w:p>
    <w:p w14:paraId="1E013476" w14:textId="72774335" w:rsidR="00D22300" w:rsidRPr="00CE3659" w:rsidRDefault="00D22300" w:rsidP="00777C21">
      <w:pPr>
        <w:pStyle w:val="PargrafodaLista"/>
        <w:numPr>
          <w:ilvl w:val="2"/>
          <w:numId w:val="28"/>
        </w:numPr>
        <w:tabs>
          <w:tab w:val="left" w:pos="1568"/>
        </w:tabs>
        <w:spacing w:before="34" w:line="276" w:lineRule="auto"/>
        <w:ind w:right="259"/>
        <w:rPr>
          <w:sz w:val="22"/>
        </w:rPr>
      </w:pPr>
      <w:r w:rsidRPr="00CE3659">
        <w:rPr>
          <w:sz w:val="22"/>
        </w:rPr>
        <w:t>A contratada efetuará, em nome d</w:t>
      </w:r>
      <w:r w:rsidR="002122BC">
        <w:rPr>
          <w:sz w:val="22"/>
        </w:rPr>
        <w:t>o Município</w:t>
      </w:r>
      <w:r w:rsidRPr="00CE3659">
        <w:rPr>
          <w:sz w:val="22"/>
        </w:rPr>
        <w:t xml:space="preserve"> de Nova Friburgo, o pagamento da folha de seus servidores municipais conforme descrito no presente Edital e seus anexos.</w:t>
      </w:r>
    </w:p>
    <w:p w14:paraId="2F466657" w14:textId="77777777" w:rsidR="00D22300" w:rsidRPr="00CE3659" w:rsidRDefault="00D22300" w:rsidP="00777C21">
      <w:pPr>
        <w:pStyle w:val="PargrafodaLista"/>
        <w:numPr>
          <w:ilvl w:val="2"/>
          <w:numId w:val="28"/>
        </w:numPr>
        <w:tabs>
          <w:tab w:val="left" w:pos="1536"/>
        </w:tabs>
        <w:spacing w:line="278" w:lineRule="auto"/>
        <w:ind w:right="262"/>
        <w:rPr>
          <w:sz w:val="22"/>
        </w:rPr>
      </w:pPr>
      <w:r w:rsidRPr="00CE3659">
        <w:rPr>
          <w:sz w:val="22"/>
        </w:rPr>
        <w:t>A</w:t>
      </w:r>
      <w:r w:rsidRPr="00CE3659">
        <w:rPr>
          <w:spacing w:val="-11"/>
          <w:sz w:val="22"/>
        </w:rPr>
        <w:t xml:space="preserve"> </w:t>
      </w:r>
      <w:r w:rsidRPr="00CE3659">
        <w:rPr>
          <w:sz w:val="22"/>
        </w:rPr>
        <w:t>rede</w:t>
      </w:r>
      <w:r w:rsidRPr="00CE3659">
        <w:rPr>
          <w:spacing w:val="-13"/>
          <w:sz w:val="22"/>
        </w:rPr>
        <w:t xml:space="preserve"> </w:t>
      </w:r>
      <w:r w:rsidRPr="00CE3659">
        <w:rPr>
          <w:sz w:val="22"/>
        </w:rPr>
        <w:t>pagadora</w:t>
      </w:r>
      <w:r w:rsidRPr="00CE3659">
        <w:rPr>
          <w:spacing w:val="-11"/>
          <w:sz w:val="22"/>
        </w:rPr>
        <w:t xml:space="preserve"> </w:t>
      </w:r>
      <w:r w:rsidRPr="00CE3659">
        <w:rPr>
          <w:sz w:val="22"/>
        </w:rPr>
        <w:t>da</w:t>
      </w:r>
      <w:r w:rsidRPr="00CE3659">
        <w:rPr>
          <w:spacing w:val="-11"/>
          <w:sz w:val="22"/>
        </w:rPr>
        <w:t xml:space="preserve"> </w:t>
      </w:r>
      <w:r w:rsidRPr="00CE3659">
        <w:rPr>
          <w:sz w:val="22"/>
        </w:rPr>
        <w:t>contratada</w:t>
      </w:r>
      <w:r w:rsidRPr="00CE3659">
        <w:rPr>
          <w:spacing w:val="-11"/>
          <w:sz w:val="22"/>
        </w:rPr>
        <w:t xml:space="preserve"> </w:t>
      </w:r>
      <w:r w:rsidRPr="00CE3659">
        <w:rPr>
          <w:sz w:val="22"/>
        </w:rPr>
        <w:t>será</w:t>
      </w:r>
      <w:r w:rsidRPr="00CE3659">
        <w:rPr>
          <w:spacing w:val="-12"/>
          <w:sz w:val="22"/>
        </w:rPr>
        <w:t xml:space="preserve"> </w:t>
      </w:r>
      <w:r w:rsidRPr="00CE3659">
        <w:rPr>
          <w:sz w:val="22"/>
        </w:rPr>
        <w:t>composta</w:t>
      </w:r>
      <w:r w:rsidRPr="00CE3659">
        <w:rPr>
          <w:spacing w:val="-13"/>
          <w:sz w:val="22"/>
        </w:rPr>
        <w:t xml:space="preserve"> </w:t>
      </w:r>
      <w:r w:rsidRPr="00CE3659">
        <w:rPr>
          <w:sz w:val="22"/>
        </w:rPr>
        <w:t>de</w:t>
      </w:r>
      <w:r w:rsidRPr="00CE3659">
        <w:rPr>
          <w:spacing w:val="-13"/>
          <w:sz w:val="22"/>
        </w:rPr>
        <w:t xml:space="preserve"> </w:t>
      </w:r>
      <w:r w:rsidRPr="00CE3659">
        <w:rPr>
          <w:sz w:val="22"/>
        </w:rPr>
        <w:t>toda</w:t>
      </w:r>
      <w:r w:rsidRPr="00CE3659">
        <w:rPr>
          <w:spacing w:val="-11"/>
          <w:sz w:val="22"/>
        </w:rPr>
        <w:t xml:space="preserve"> </w:t>
      </w:r>
      <w:r w:rsidRPr="00CE3659">
        <w:rPr>
          <w:sz w:val="22"/>
        </w:rPr>
        <w:t>a</w:t>
      </w:r>
      <w:r w:rsidRPr="00CE3659">
        <w:rPr>
          <w:spacing w:val="-13"/>
          <w:sz w:val="22"/>
        </w:rPr>
        <w:t xml:space="preserve"> </w:t>
      </w:r>
      <w:r w:rsidRPr="00CE3659">
        <w:rPr>
          <w:sz w:val="22"/>
        </w:rPr>
        <w:t>sua</w:t>
      </w:r>
      <w:r w:rsidRPr="00CE3659">
        <w:rPr>
          <w:spacing w:val="-11"/>
          <w:sz w:val="22"/>
        </w:rPr>
        <w:t xml:space="preserve"> </w:t>
      </w:r>
      <w:r w:rsidRPr="00CE3659">
        <w:rPr>
          <w:sz w:val="22"/>
        </w:rPr>
        <w:t>rede</w:t>
      </w:r>
      <w:r w:rsidRPr="00CE3659">
        <w:rPr>
          <w:spacing w:val="-13"/>
          <w:sz w:val="22"/>
        </w:rPr>
        <w:t xml:space="preserve"> </w:t>
      </w:r>
      <w:r w:rsidRPr="00CE3659">
        <w:rPr>
          <w:sz w:val="22"/>
        </w:rPr>
        <w:t>de</w:t>
      </w:r>
      <w:r w:rsidRPr="00CE3659">
        <w:rPr>
          <w:spacing w:val="-13"/>
          <w:sz w:val="22"/>
        </w:rPr>
        <w:t xml:space="preserve"> </w:t>
      </w:r>
      <w:r w:rsidRPr="00CE3659">
        <w:rPr>
          <w:sz w:val="22"/>
        </w:rPr>
        <w:t>agências</w:t>
      </w:r>
      <w:r w:rsidRPr="00CE3659">
        <w:rPr>
          <w:spacing w:val="-12"/>
          <w:sz w:val="22"/>
        </w:rPr>
        <w:t xml:space="preserve"> </w:t>
      </w:r>
      <w:r w:rsidRPr="00CE3659">
        <w:rPr>
          <w:sz w:val="22"/>
        </w:rPr>
        <w:t>em</w:t>
      </w:r>
      <w:r w:rsidRPr="00CE3659">
        <w:rPr>
          <w:spacing w:val="-8"/>
          <w:sz w:val="22"/>
        </w:rPr>
        <w:t xml:space="preserve"> </w:t>
      </w:r>
      <w:r w:rsidRPr="00CE3659">
        <w:rPr>
          <w:sz w:val="22"/>
        </w:rPr>
        <w:t>âmbito</w:t>
      </w:r>
      <w:r w:rsidRPr="00CE3659">
        <w:rPr>
          <w:spacing w:val="-13"/>
          <w:sz w:val="22"/>
        </w:rPr>
        <w:t xml:space="preserve"> </w:t>
      </w:r>
      <w:r w:rsidRPr="00CE3659">
        <w:rPr>
          <w:sz w:val="22"/>
        </w:rPr>
        <w:t>nacional, ressalvadas as exceções por determinação judicial.</w:t>
      </w:r>
    </w:p>
    <w:p w14:paraId="3AD0D86B" w14:textId="77777777" w:rsidR="00D22300" w:rsidRPr="00CE3659" w:rsidRDefault="00D22300" w:rsidP="00777C21">
      <w:pPr>
        <w:pStyle w:val="PargrafodaLista"/>
        <w:numPr>
          <w:ilvl w:val="2"/>
          <w:numId w:val="28"/>
        </w:numPr>
        <w:tabs>
          <w:tab w:val="left" w:pos="1572"/>
        </w:tabs>
        <w:spacing w:line="276" w:lineRule="auto"/>
        <w:ind w:right="262"/>
        <w:rPr>
          <w:sz w:val="22"/>
        </w:rPr>
      </w:pPr>
      <w:r w:rsidRPr="00CE3659">
        <w:rPr>
          <w:sz w:val="22"/>
        </w:rPr>
        <w:t>A Prefeitura fornecerá à contratada, por meio de intercâmbio eletrônico e conforme layout dos arquivos</w:t>
      </w:r>
      <w:r w:rsidRPr="00CE3659">
        <w:rPr>
          <w:spacing w:val="-14"/>
          <w:sz w:val="22"/>
        </w:rPr>
        <w:t xml:space="preserve"> </w:t>
      </w:r>
      <w:r w:rsidRPr="00CE3659">
        <w:rPr>
          <w:sz w:val="22"/>
        </w:rPr>
        <w:t>fornecidos</w:t>
      </w:r>
      <w:r w:rsidRPr="00CE3659">
        <w:rPr>
          <w:spacing w:val="-14"/>
          <w:sz w:val="22"/>
        </w:rPr>
        <w:t xml:space="preserve"> </w:t>
      </w:r>
      <w:r w:rsidRPr="00CE3659">
        <w:rPr>
          <w:sz w:val="22"/>
        </w:rPr>
        <w:t>por</w:t>
      </w:r>
      <w:r w:rsidRPr="00CE3659">
        <w:rPr>
          <w:spacing w:val="-14"/>
          <w:sz w:val="22"/>
        </w:rPr>
        <w:t xml:space="preserve"> </w:t>
      </w:r>
      <w:r w:rsidRPr="00CE3659">
        <w:rPr>
          <w:sz w:val="22"/>
        </w:rPr>
        <w:t>esta,</w:t>
      </w:r>
      <w:r w:rsidRPr="00CE3659">
        <w:rPr>
          <w:spacing w:val="-14"/>
          <w:sz w:val="22"/>
        </w:rPr>
        <w:t xml:space="preserve"> </w:t>
      </w:r>
      <w:r w:rsidRPr="00CE3659">
        <w:rPr>
          <w:sz w:val="22"/>
        </w:rPr>
        <w:t>os</w:t>
      </w:r>
      <w:r w:rsidRPr="00CE3659">
        <w:rPr>
          <w:spacing w:val="-14"/>
          <w:sz w:val="22"/>
        </w:rPr>
        <w:t xml:space="preserve"> </w:t>
      </w:r>
      <w:r w:rsidRPr="00CE3659">
        <w:rPr>
          <w:sz w:val="22"/>
        </w:rPr>
        <w:t>dados</w:t>
      </w:r>
      <w:r w:rsidRPr="00CE3659">
        <w:rPr>
          <w:spacing w:val="-13"/>
          <w:sz w:val="22"/>
        </w:rPr>
        <w:t xml:space="preserve"> </w:t>
      </w:r>
      <w:r w:rsidRPr="00CE3659">
        <w:rPr>
          <w:sz w:val="22"/>
        </w:rPr>
        <w:t>necessários</w:t>
      </w:r>
      <w:r w:rsidRPr="00CE3659">
        <w:rPr>
          <w:spacing w:val="-13"/>
          <w:sz w:val="22"/>
        </w:rPr>
        <w:t xml:space="preserve"> </w:t>
      </w:r>
      <w:r w:rsidRPr="00CE3659">
        <w:rPr>
          <w:sz w:val="22"/>
        </w:rPr>
        <w:t>ao</w:t>
      </w:r>
      <w:r w:rsidRPr="00CE3659">
        <w:rPr>
          <w:spacing w:val="-12"/>
          <w:sz w:val="22"/>
        </w:rPr>
        <w:t xml:space="preserve"> </w:t>
      </w:r>
      <w:r w:rsidRPr="00CE3659">
        <w:rPr>
          <w:sz w:val="22"/>
        </w:rPr>
        <w:t>cadastramento</w:t>
      </w:r>
      <w:r w:rsidRPr="00CE3659">
        <w:rPr>
          <w:spacing w:val="-14"/>
          <w:sz w:val="22"/>
        </w:rPr>
        <w:t xml:space="preserve"> </w:t>
      </w:r>
      <w:r w:rsidRPr="00CE3659">
        <w:rPr>
          <w:sz w:val="22"/>
        </w:rPr>
        <w:t>dos</w:t>
      </w:r>
      <w:r w:rsidRPr="00CE3659">
        <w:rPr>
          <w:spacing w:val="-13"/>
          <w:sz w:val="22"/>
        </w:rPr>
        <w:t xml:space="preserve"> </w:t>
      </w:r>
      <w:r w:rsidRPr="00CE3659">
        <w:rPr>
          <w:sz w:val="22"/>
        </w:rPr>
        <w:t>servidores</w:t>
      </w:r>
      <w:r w:rsidRPr="00CE3659">
        <w:rPr>
          <w:spacing w:val="-14"/>
          <w:sz w:val="22"/>
        </w:rPr>
        <w:t xml:space="preserve"> </w:t>
      </w:r>
      <w:r w:rsidRPr="00CE3659">
        <w:rPr>
          <w:sz w:val="22"/>
        </w:rPr>
        <w:t>para</w:t>
      </w:r>
      <w:r w:rsidRPr="00CE3659">
        <w:rPr>
          <w:spacing w:val="-14"/>
          <w:sz w:val="22"/>
        </w:rPr>
        <w:t xml:space="preserve"> </w:t>
      </w:r>
      <w:r w:rsidRPr="00CE3659">
        <w:rPr>
          <w:sz w:val="22"/>
        </w:rPr>
        <w:t>efetivação</w:t>
      </w:r>
      <w:r w:rsidRPr="00CE3659">
        <w:rPr>
          <w:spacing w:val="-14"/>
          <w:sz w:val="22"/>
        </w:rPr>
        <w:t xml:space="preserve"> </w:t>
      </w:r>
      <w:r w:rsidRPr="00CE3659">
        <w:rPr>
          <w:sz w:val="22"/>
        </w:rPr>
        <w:t xml:space="preserve">dos </w:t>
      </w:r>
      <w:r w:rsidRPr="00CE3659">
        <w:rPr>
          <w:spacing w:val="-2"/>
          <w:sz w:val="22"/>
        </w:rPr>
        <w:t>pagamentos.</w:t>
      </w:r>
    </w:p>
    <w:p w14:paraId="790B5F47" w14:textId="77777777" w:rsidR="00D22300" w:rsidRPr="00CE3659" w:rsidRDefault="00D22300" w:rsidP="00777C21">
      <w:pPr>
        <w:pStyle w:val="PargrafodaLista"/>
        <w:numPr>
          <w:ilvl w:val="2"/>
          <w:numId w:val="28"/>
        </w:numPr>
        <w:tabs>
          <w:tab w:val="left" w:pos="1536"/>
        </w:tabs>
        <w:spacing w:line="278" w:lineRule="auto"/>
        <w:ind w:right="258"/>
        <w:rPr>
          <w:sz w:val="22"/>
        </w:rPr>
      </w:pPr>
      <w:r w:rsidRPr="00CE3659">
        <w:rPr>
          <w:sz w:val="22"/>
        </w:rPr>
        <w:t>Os</w:t>
      </w:r>
      <w:r w:rsidRPr="00CE3659">
        <w:rPr>
          <w:spacing w:val="-12"/>
          <w:sz w:val="22"/>
        </w:rPr>
        <w:t xml:space="preserve"> </w:t>
      </w:r>
      <w:r w:rsidRPr="00CE3659">
        <w:rPr>
          <w:sz w:val="22"/>
        </w:rPr>
        <w:t>arquivos</w:t>
      </w:r>
      <w:r w:rsidRPr="00CE3659">
        <w:rPr>
          <w:spacing w:val="-13"/>
          <w:sz w:val="22"/>
        </w:rPr>
        <w:t xml:space="preserve"> </w:t>
      </w:r>
      <w:r w:rsidRPr="00CE3659">
        <w:rPr>
          <w:sz w:val="22"/>
        </w:rPr>
        <w:t>de</w:t>
      </w:r>
      <w:r w:rsidRPr="00CE3659">
        <w:rPr>
          <w:spacing w:val="-14"/>
          <w:sz w:val="22"/>
        </w:rPr>
        <w:t xml:space="preserve"> </w:t>
      </w:r>
      <w:r w:rsidRPr="00CE3659">
        <w:rPr>
          <w:sz w:val="22"/>
        </w:rPr>
        <w:t>cadastro</w:t>
      </w:r>
      <w:r w:rsidRPr="00CE3659">
        <w:rPr>
          <w:spacing w:val="-14"/>
          <w:sz w:val="22"/>
        </w:rPr>
        <w:t xml:space="preserve"> </w:t>
      </w:r>
      <w:r w:rsidRPr="00CE3659">
        <w:rPr>
          <w:sz w:val="22"/>
        </w:rPr>
        <w:t>serão</w:t>
      </w:r>
      <w:r w:rsidRPr="00CE3659">
        <w:rPr>
          <w:spacing w:val="-14"/>
          <w:sz w:val="22"/>
        </w:rPr>
        <w:t xml:space="preserve"> </w:t>
      </w:r>
      <w:r w:rsidRPr="00CE3659">
        <w:rPr>
          <w:sz w:val="22"/>
        </w:rPr>
        <w:t>entregues</w:t>
      </w:r>
      <w:r w:rsidRPr="00CE3659">
        <w:rPr>
          <w:spacing w:val="-13"/>
          <w:sz w:val="22"/>
        </w:rPr>
        <w:t xml:space="preserve"> </w:t>
      </w:r>
      <w:r w:rsidRPr="00CE3659">
        <w:rPr>
          <w:sz w:val="22"/>
        </w:rPr>
        <w:t>após</w:t>
      </w:r>
      <w:r w:rsidRPr="00CE3659">
        <w:rPr>
          <w:spacing w:val="-12"/>
          <w:sz w:val="22"/>
        </w:rPr>
        <w:t xml:space="preserve"> </w:t>
      </w:r>
      <w:r w:rsidRPr="00CE3659">
        <w:rPr>
          <w:sz w:val="22"/>
        </w:rPr>
        <w:t>a</w:t>
      </w:r>
      <w:r w:rsidRPr="00CE3659">
        <w:rPr>
          <w:spacing w:val="-11"/>
          <w:sz w:val="22"/>
        </w:rPr>
        <w:t xml:space="preserve"> </w:t>
      </w:r>
      <w:r w:rsidRPr="00CE3659">
        <w:rPr>
          <w:sz w:val="22"/>
        </w:rPr>
        <w:t>assinatura</w:t>
      </w:r>
      <w:r w:rsidRPr="00CE3659">
        <w:rPr>
          <w:spacing w:val="-14"/>
          <w:sz w:val="22"/>
        </w:rPr>
        <w:t xml:space="preserve"> </w:t>
      </w:r>
      <w:r w:rsidRPr="00CE3659">
        <w:rPr>
          <w:sz w:val="22"/>
        </w:rPr>
        <w:t>do</w:t>
      </w:r>
      <w:r w:rsidRPr="00CE3659">
        <w:rPr>
          <w:spacing w:val="-14"/>
          <w:sz w:val="22"/>
        </w:rPr>
        <w:t xml:space="preserve"> </w:t>
      </w:r>
      <w:r w:rsidRPr="00CE3659">
        <w:rPr>
          <w:sz w:val="22"/>
        </w:rPr>
        <w:t>contrato,</w:t>
      </w:r>
      <w:r w:rsidRPr="00CE3659">
        <w:rPr>
          <w:spacing w:val="-14"/>
          <w:sz w:val="22"/>
        </w:rPr>
        <w:t xml:space="preserve"> </w:t>
      </w:r>
      <w:r w:rsidRPr="00CE3659">
        <w:rPr>
          <w:sz w:val="22"/>
        </w:rPr>
        <w:t>com</w:t>
      </w:r>
      <w:r w:rsidRPr="00CE3659">
        <w:rPr>
          <w:spacing w:val="-9"/>
          <w:sz w:val="22"/>
        </w:rPr>
        <w:t xml:space="preserve"> </w:t>
      </w:r>
      <w:r w:rsidRPr="00CE3659">
        <w:rPr>
          <w:sz w:val="22"/>
        </w:rPr>
        <w:t>pelo</w:t>
      </w:r>
      <w:r w:rsidRPr="00CE3659">
        <w:rPr>
          <w:spacing w:val="-14"/>
          <w:sz w:val="22"/>
        </w:rPr>
        <w:t xml:space="preserve"> </w:t>
      </w:r>
      <w:r w:rsidRPr="00CE3659">
        <w:rPr>
          <w:sz w:val="22"/>
        </w:rPr>
        <w:t>menos</w:t>
      </w:r>
      <w:r w:rsidRPr="00CE3659">
        <w:rPr>
          <w:spacing w:val="-13"/>
          <w:sz w:val="22"/>
        </w:rPr>
        <w:t xml:space="preserve"> </w:t>
      </w:r>
      <w:r w:rsidRPr="00CE3659">
        <w:rPr>
          <w:sz w:val="22"/>
        </w:rPr>
        <w:t>30</w:t>
      </w:r>
      <w:r w:rsidRPr="00CE3659">
        <w:rPr>
          <w:spacing w:val="-14"/>
          <w:sz w:val="22"/>
        </w:rPr>
        <w:t xml:space="preserve"> </w:t>
      </w:r>
      <w:r w:rsidRPr="00CE3659">
        <w:rPr>
          <w:sz w:val="22"/>
        </w:rPr>
        <w:t>(trinta) dias de antecedência da data do primeiro pagamento.</w:t>
      </w:r>
    </w:p>
    <w:p w14:paraId="445321E6" w14:textId="227185C8" w:rsidR="00D22300" w:rsidRPr="00CE3659" w:rsidRDefault="00D22300" w:rsidP="00777C21">
      <w:pPr>
        <w:pStyle w:val="PargrafodaLista"/>
        <w:numPr>
          <w:ilvl w:val="2"/>
          <w:numId w:val="28"/>
        </w:numPr>
        <w:tabs>
          <w:tab w:val="left" w:pos="1590"/>
        </w:tabs>
        <w:spacing w:line="276" w:lineRule="auto"/>
        <w:ind w:right="263"/>
        <w:rPr>
          <w:sz w:val="22"/>
        </w:rPr>
      </w:pPr>
      <w:r w:rsidRPr="00CE3659">
        <w:rPr>
          <w:sz w:val="22"/>
        </w:rPr>
        <w:t>A contratada acatará as solicitações de cancelamento e substituição de arquivos feitas pel</w:t>
      </w:r>
      <w:r w:rsidR="002122BC">
        <w:rPr>
          <w:sz w:val="22"/>
        </w:rPr>
        <w:t>o Município</w:t>
      </w:r>
      <w:r w:rsidRPr="00CE3659">
        <w:rPr>
          <w:sz w:val="22"/>
        </w:rPr>
        <w:t xml:space="preserve"> até dois dias úteis anteriores à data do pagamento.</w:t>
      </w:r>
    </w:p>
    <w:p w14:paraId="44485F2D" w14:textId="721D2EBE" w:rsidR="00D22300" w:rsidRPr="00CE3659" w:rsidRDefault="00D22300" w:rsidP="00777C21">
      <w:pPr>
        <w:pStyle w:val="PargrafodaLista"/>
        <w:numPr>
          <w:ilvl w:val="2"/>
          <w:numId w:val="28"/>
        </w:numPr>
        <w:tabs>
          <w:tab w:val="left" w:pos="1684"/>
        </w:tabs>
        <w:spacing w:line="276" w:lineRule="auto"/>
        <w:ind w:right="264"/>
        <w:rPr>
          <w:sz w:val="22"/>
        </w:rPr>
      </w:pPr>
      <w:r w:rsidRPr="00CE3659">
        <w:rPr>
          <w:sz w:val="22"/>
        </w:rPr>
        <w:t>A contratada ficará isenta de responsabilidade por erros, atrasos ou divergências comprovadamente oriundas das informações fornecidas pel</w:t>
      </w:r>
      <w:r w:rsidR="002122BC">
        <w:rPr>
          <w:sz w:val="22"/>
        </w:rPr>
        <w:t>o Município</w:t>
      </w:r>
      <w:r w:rsidRPr="00CE3659">
        <w:rPr>
          <w:sz w:val="22"/>
        </w:rPr>
        <w:t>.</w:t>
      </w:r>
    </w:p>
    <w:p w14:paraId="27782D65" w14:textId="77777777" w:rsidR="00D22300" w:rsidRPr="00CE3659" w:rsidRDefault="00D22300" w:rsidP="00777C21">
      <w:pPr>
        <w:pStyle w:val="PargrafodaLista"/>
        <w:numPr>
          <w:ilvl w:val="2"/>
          <w:numId w:val="28"/>
        </w:numPr>
        <w:tabs>
          <w:tab w:val="left" w:pos="1553"/>
        </w:tabs>
        <w:spacing w:line="276" w:lineRule="auto"/>
        <w:ind w:right="257"/>
        <w:rPr>
          <w:sz w:val="22"/>
        </w:rPr>
      </w:pPr>
      <w:r w:rsidRPr="00CE3659">
        <w:rPr>
          <w:sz w:val="22"/>
        </w:rPr>
        <w:t>Os pagamentos serão efetuados por meio de crédito em conta corrente, com movimentação por, no mínimo, cartão magnético, conforme Resoluções BACEN n.º 5.058 e 3.919.</w:t>
      </w:r>
    </w:p>
    <w:p w14:paraId="487252AF" w14:textId="1654DD52" w:rsidR="00D22300" w:rsidRPr="00CE3659" w:rsidRDefault="00D22300" w:rsidP="00777C21">
      <w:pPr>
        <w:pStyle w:val="PargrafodaLista"/>
        <w:numPr>
          <w:ilvl w:val="2"/>
          <w:numId w:val="28"/>
        </w:numPr>
        <w:tabs>
          <w:tab w:val="left" w:pos="1548"/>
        </w:tabs>
        <w:spacing w:line="276" w:lineRule="auto"/>
        <w:ind w:right="262"/>
        <w:rPr>
          <w:sz w:val="22"/>
        </w:rPr>
      </w:pPr>
      <w:r w:rsidRPr="00CE3659">
        <w:rPr>
          <w:sz w:val="22"/>
        </w:rPr>
        <w:t>A</w:t>
      </w:r>
      <w:r w:rsidRPr="00CE3659">
        <w:rPr>
          <w:spacing w:val="-3"/>
          <w:sz w:val="22"/>
        </w:rPr>
        <w:t xml:space="preserve"> </w:t>
      </w:r>
      <w:r w:rsidRPr="00CE3659">
        <w:rPr>
          <w:sz w:val="22"/>
        </w:rPr>
        <w:t>entrega</w:t>
      </w:r>
      <w:r w:rsidRPr="00CE3659">
        <w:rPr>
          <w:spacing w:val="-3"/>
          <w:sz w:val="22"/>
        </w:rPr>
        <w:t xml:space="preserve"> </w:t>
      </w:r>
      <w:r w:rsidRPr="00CE3659">
        <w:rPr>
          <w:sz w:val="22"/>
        </w:rPr>
        <w:t>de</w:t>
      </w:r>
      <w:r w:rsidRPr="00CE3659">
        <w:rPr>
          <w:spacing w:val="-4"/>
          <w:sz w:val="22"/>
        </w:rPr>
        <w:t xml:space="preserve"> </w:t>
      </w:r>
      <w:r w:rsidRPr="00CE3659">
        <w:rPr>
          <w:sz w:val="22"/>
        </w:rPr>
        <w:t>contracheques,</w:t>
      </w:r>
      <w:r w:rsidRPr="00CE3659">
        <w:rPr>
          <w:spacing w:val="-3"/>
          <w:sz w:val="22"/>
        </w:rPr>
        <w:t xml:space="preserve"> </w:t>
      </w:r>
      <w:r w:rsidRPr="00CE3659">
        <w:rPr>
          <w:sz w:val="22"/>
        </w:rPr>
        <w:t>declarações</w:t>
      </w:r>
      <w:r w:rsidRPr="00CE3659">
        <w:rPr>
          <w:spacing w:val="-2"/>
          <w:sz w:val="22"/>
        </w:rPr>
        <w:t xml:space="preserve"> </w:t>
      </w:r>
      <w:r w:rsidRPr="00CE3659">
        <w:rPr>
          <w:sz w:val="22"/>
        </w:rPr>
        <w:t>e</w:t>
      </w:r>
      <w:r w:rsidRPr="00CE3659">
        <w:rPr>
          <w:spacing w:val="-1"/>
          <w:sz w:val="22"/>
        </w:rPr>
        <w:t xml:space="preserve"> </w:t>
      </w:r>
      <w:r w:rsidRPr="00CE3659">
        <w:rPr>
          <w:sz w:val="22"/>
        </w:rPr>
        <w:t>documentos</w:t>
      </w:r>
      <w:r w:rsidRPr="00CE3659">
        <w:rPr>
          <w:spacing w:val="-2"/>
          <w:sz w:val="22"/>
        </w:rPr>
        <w:t xml:space="preserve"> </w:t>
      </w:r>
      <w:r w:rsidRPr="00CE3659">
        <w:rPr>
          <w:sz w:val="22"/>
        </w:rPr>
        <w:t>aos</w:t>
      </w:r>
      <w:r w:rsidRPr="00CE3659">
        <w:rPr>
          <w:spacing w:val="-2"/>
          <w:sz w:val="22"/>
        </w:rPr>
        <w:t xml:space="preserve"> </w:t>
      </w:r>
      <w:r w:rsidRPr="00CE3659">
        <w:rPr>
          <w:sz w:val="22"/>
        </w:rPr>
        <w:t>servidores</w:t>
      </w:r>
      <w:r w:rsidRPr="00CE3659">
        <w:rPr>
          <w:spacing w:val="-1"/>
          <w:sz w:val="22"/>
        </w:rPr>
        <w:t xml:space="preserve"> </w:t>
      </w:r>
      <w:r w:rsidRPr="00CE3659">
        <w:rPr>
          <w:sz w:val="22"/>
        </w:rPr>
        <w:t>será</w:t>
      </w:r>
      <w:r w:rsidRPr="00CE3659">
        <w:rPr>
          <w:spacing w:val="-3"/>
          <w:sz w:val="22"/>
        </w:rPr>
        <w:t xml:space="preserve"> </w:t>
      </w:r>
      <w:r w:rsidRPr="00CE3659">
        <w:rPr>
          <w:sz w:val="22"/>
        </w:rPr>
        <w:t>responsabilidade</w:t>
      </w:r>
      <w:r w:rsidRPr="00CE3659">
        <w:rPr>
          <w:spacing w:val="-1"/>
          <w:sz w:val="22"/>
        </w:rPr>
        <w:t xml:space="preserve"> </w:t>
      </w:r>
      <w:r w:rsidRPr="00CE3659">
        <w:rPr>
          <w:sz w:val="22"/>
        </w:rPr>
        <w:t>d</w:t>
      </w:r>
      <w:r w:rsidR="002122BC">
        <w:rPr>
          <w:sz w:val="22"/>
        </w:rPr>
        <w:t>o Município</w:t>
      </w:r>
      <w:r w:rsidRPr="00CE3659">
        <w:rPr>
          <w:spacing w:val="-2"/>
          <w:sz w:val="22"/>
        </w:rPr>
        <w:t>.</w:t>
      </w:r>
    </w:p>
    <w:p w14:paraId="64DAD8FE" w14:textId="77777777" w:rsidR="00D22300" w:rsidRPr="00CE3659" w:rsidRDefault="00D22300" w:rsidP="00777C21">
      <w:pPr>
        <w:pStyle w:val="PargrafodaLista"/>
        <w:numPr>
          <w:ilvl w:val="2"/>
          <w:numId w:val="28"/>
        </w:numPr>
        <w:tabs>
          <w:tab w:val="left" w:pos="1602"/>
        </w:tabs>
        <w:spacing w:line="229" w:lineRule="exact"/>
        <w:rPr>
          <w:sz w:val="22"/>
        </w:rPr>
      </w:pPr>
      <w:r w:rsidRPr="00CE3659">
        <w:rPr>
          <w:sz w:val="22"/>
        </w:rPr>
        <w:t>A</w:t>
      </w:r>
      <w:r w:rsidRPr="00CE3659">
        <w:rPr>
          <w:spacing w:val="-7"/>
          <w:sz w:val="22"/>
        </w:rPr>
        <w:t xml:space="preserve"> </w:t>
      </w:r>
      <w:r w:rsidRPr="00CE3659">
        <w:rPr>
          <w:sz w:val="22"/>
        </w:rPr>
        <w:t>contratada</w:t>
      </w:r>
      <w:r w:rsidRPr="00CE3659">
        <w:rPr>
          <w:spacing w:val="-6"/>
          <w:sz w:val="22"/>
        </w:rPr>
        <w:t xml:space="preserve"> </w:t>
      </w:r>
      <w:r w:rsidRPr="00CE3659">
        <w:rPr>
          <w:sz w:val="22"/>
        </w:rPr>
        <w:t>será</w:t>
      </w:r>
      <w:r w:rsidRPr="00CE3659">
        <w:rPr>
          <w:spacing w:val="-8"/>
          <w:sz w:val="22"/>
        </w:rPr>
        <w:t xml:space="preserve"> </w:t>
      </w:r>
      <w:r w:rsidRPr="00CE3659">
        <w:rPr>
          <w:sz w:val="22"/>
        </w:rPr>
        <w:t>responsável</w:t>
      </w:r>
      <w:r w:rsidRPr="00CE3659">
        <w:rPr>
          <w:spacing w:val="-7"/>
          <w:sz w:val="22"/>
        </w:rPr>
        <w:t xml:space="preserve"> </w:t>
      </w:r>
      <w:r w:rsidRPr="00CE3659">
        <w:rPr>
          <w:sz w:val="22"/>
        </w:rPr>
        <w:t>por</w:t>
      </w:r>
      <w:r w:rsidRPr="00CE3659">
        <w:rPr>
          <w:spacing w:val="-7"/>
          <w:sz w:val="22"/>
        </w:rPr>
        <w:t xml:space="preserve"> </w:t>
      </w:r>
      <w:r w:rsidRPr="00CE3659">
        <w:rPr>
          <w:sz w:val="22"/>
        </w:rPr>
        <w:t>todas</w:t>
      </w:r>
      <w:r w:rsidRPr="00CE3659">
        <w:rPr>
          <w:spacing w:val="-7"/>
          <w:sz w:val="22"/>
        </w:rPr>
        <w:t xml:space="preserve"> </w:t>
      </w:r>
      <w:r w:rsidRPr="00CE3659">
        <w:rPr>
          <w:sz w:val="22"/>
        </w:rPr>
        <w:t>as</w:t>
      </w:r>
      <w:r w:rsidRPr="00CE3659">
        <w:rPr>
          <w:spacing w:val="-5"/>
          <w:sz w:val="22"/>
        </w:rPr>
        <w:t xml:space="preserve"> </w:t>
      </w:r>
      <w:r w:rsidRPr="00CE3659">
        <w:rPr>
          <w:sz w:val="22"/>
        </w:rPr>
        <w:t>adaptações</w:t>
      </w:r>
      <w:r w:rsidRPr="00CE3659">
        <w:rPr>
          <w:spacing w:val="-7"/>
          <w:sz w:val="22"/>
        </w:rPr>
        <w:t xml:space="preserve"> </w:t>
      </w:r>
      <w:r w:rsidRPr="00CE3659">
        <w:rPr>
          <w:sz w:val="22"/>
        </w:rPr>
        <w:t>necessárias</w:t>
      </w:r>
      <w:r w:rsidRPr="00CE3659">
        <w:rPr>
          <w:spacing w:val="-7"/>
          <w:sz w:val="22"/>
        </w:rPr>
        <w:t xml:space="preserve"> </w:t>
      </w:r>
      <w:r w:rsidRPr="00CE3659">
        <w:rPr>
          <w:sz w:val="22"/>
        </w:rPr>
        <w:t>nos</w:t>
      </w:r>
      <w:r w:rsidRPr="00CE3659">
        <w:rPr>
          <w:spacing w:val="-7"/>
          <w:sz w:val="22"/>
        </w:rPr>
        <w:t xml:space="preserve"> </w:t>
      </w:r>
      <w:r w:rsidRPr="00CE3659">
        <w:rPr>
          <w:sz w:val="22"/>
        </w:rPr>
        <w:t>seus</w:t>
      </w:r>
      <w:r w:rsidRPr="00CE3659">
        <w:rPr>
          <w:spacing w:val="-7"/>
          <w:sz w:val="22"/>
        </w:rPr>
        <w:t xml:space="preserve"> </w:t>
      </w:r>
      <w:r w:rsidRPr="00CE3659">
        <w:rPr>
          <w:spacing w:val="-2"/>
          <w:sz w:val="22"/>
        </w:rPr>
        <w:t>sistemas.</w:t>
      </w:r>
    </w:p>
    <w:p w14:paraId="3AC364CF" w14:textId="77777777" w:rsidR="00D22300" w:rsidRPr="00CE3659" w:rsidRDefault="00D22300" w:rsidP="00777C21">
      <w:pPr>
        <w:pStyle w:val="PargrafodaLista"/>
        <w:numPr>
          <w:ilvl w:val="2"/>
          <w:numId w:val="28"/>
        </w:numPr>
        <w:tabs>
          <w:tab w:val="left" w:pos="1686"/>
        </w:tabs>
        <w:spacing w:before="27" w:line="276" w:lineRule="auto"/>
        <w:ind w:right="265"/>
        <w:rPr>
          <w:sz w:val="22"/>
        </w:rPr>
      </w:pPr>
      <w:r w:rsidRPr="00CE3659">
        <w:rPr>
          <w:sz w:val="22"/>
        </w:rPr>
        <w:lastRenderedPageBreak/>
        <w:t>É vedada a cobrança de tarifas pelas contas destinadas exclusivamente ao recebimento dos</w:t>
      </w:r>
      <w:r w:rsidRPr="00CE3659">
        <w:rPr>
          <w:spacing w:val="80"/>
          <w:sz w:val="22"/>
        </w:rPr>
        <w:t xml:space="preserve"> </w:t>
      </w:r>
      <w:r w:rsidRPr="00CE3659">
        <w:rPr>
          <w:sz w:val="22"/>
        </w:rPr>
        <w:t>salários e remunerações, conforme as resoluções do BACEN mencionadas.</w:t>
      </w:r>
    </w:p>
    <w:p w14:paraId="74FF3F8C" w14:textId="77777777" w:rsidR="00D22300" w:rsidRPr="00CE3659" w:rsidRDefault="00D22300" w:rsidP="00777C21">
      <w:pPr>
        <w:pStyle w:val="PargrafodaLista"/>
        <w:numPr>
          <w:ilvl w:val="2"/>
          <w:numId w:val="28"/>
        </w:numPr>
        <w:tabs>
          <w:tab w:val="left" w:pos="1743"/>
        </w:tabs>
        <w:spacing w:line="276" w:lineRule="auto"/>
        <w:ind w:right="256"/>
        <w:rPr>
          <w:sz w:val="22"/>
        </w:rPr>
      </w:pPr>
      <w:r w:rsidRPr="00CE3659">
        <w:rPr>
          <w:sz w:val="22"/>
        </w:rPr>
        <w:t>A</w:t>
      </w:r>
      <w:r w:rsidRPr="00CE3659">
        <w:rPr>
          <w:spacing w:val="80"/>
          <w:sz w:val="22"/>
        </w:rPr>
        <w:t xml:space="preserve"> </w:t>
      </w:r>
      <w:r w:rsidRPr="00CE3659">
        <w:rPr>
          <w:sz w:val="22"/>
        </w:rPr>
        <w:t>contratada</w:t>
      </w:r>
      <w:r w:rsidRPr="00CE3659">
        <w:rPr>
          <w:spacing w:val="80"/>
          <w:sz w:val="22"/>
        </w:rPr>
        <w:t xml:space="preserve"> </w:t>
      </w:r>
      <w:r w:rsidRPr="00CE3659">
        <w:rPr>
          <w:sz w:val="22"/>
        </w:rPr>
        <w:t>poderá</w:t>
      </w:r>
      <w:r w:rsidRPr="00CE3659">
        <w:rPr>
          <w:spacing w:val="80"/>
          <w:sz w:val="22"/>
        </w:rPr>
        <w:t xml:space="preserve"> </w:t>
      </w:r>
      <w:r w:rsidRPr="00CE3659">
        <w:rPr>
          <w:sz w:val="22"/>
        </w:rPr>
        <w:t>oferecer</w:t>
      </w:r>
      <w:r w:rsidRPr="00CE3659">
        <w:rPr>
          <w:spacing w:val="80"/>
          <w:sz w:val="22"/>
        </w:rPr>
        <w:t xml:space="preserve"> </w:t>
      </w:r>
      <w:r w:rsidRPr="00CE3659">
        <w:rPr>
          <w:sz w:val="22"/>
        </w:rPr>
        <w:t>produtos</w:t>
      </w:r>
      <w:r w:rsidRPr="00CE3659">
        <w:rPr>
          <w:spacing w:val="80"/>
          <w:sz w:val="22"/>
        </w:rPr>
        <w:t xml:space="preserve"> </w:t>
      </w:r>
      <w:r w:rsidRPr="00CE3659">
        <w:rPr>
          <w:sz w:val="22"/>
        </w:rPr>
        <w:t>específicos,</w:t>
      </w:r>
      <w:r w:rsidRPr="00CE3659">
        <w:rPr>
          <w:spacing w:val="80"/>
          <w:sz w:val="22"/>
        </w:rPr>
        <w:t xml:space="preserve"> </w:t>
      </w:r>
      <w:r w:rsidRPr="00CE3659">
        <w:rPr>
          <w:sz w:val="22"/>
        </w:rPr>
        <w:t>como</w:t>
      </w:r>
      <w:r w:rsidRPr="00CE3659">
        <w:rPr>
          <w:spacing w:val="80"/>
          <w:sz w:val="22"/>
        </w:rPr>
        <w:t xml:space="preserve"> </w:t>
      </w:r>
      <w:r w:rsidRPr="00CE3659">
        <w:rPr>
          <w:sz w:val="22"/>
        </w:rPr>
        <w:t>empréstimos,</w:t>
      </w:r>
      <w:r w:rsidRPr="00CE3659">
        <w:rPr>
          <w:spacing w:val="80"/>
          <w:sz w:val="22"/>
        </w:rPr>
        <w:t xml:space="preserve"> </w:t>
      </w:r>
      <w:r w:rsidRPr="00CE3659">
        <w:rPr>
          <w:sz w:val="22"/>
        </w:rPr>
        <w:t>financiamentos, investimentos, desde que com condições iguais ou melhores que as de mercado.</w:t>
      </w:r>
    </w:p>
    <w:p w14:paraId="7F35E2B4" w14:textId="77777777" w:rsidR="00D22300" w:rsidRPr="00CE3659" w:rsidRDefault="00D22300" w:rsidP="00777C21">
      <w:pPr>
        <w:pStyle w:val="PargrafodaLista"/>
        <w:numPr>
          <w:ilvl w:val="2"/>
          <w:numId w:val="28"/>
        </w:numPr>
        <w:tabs>
          <w:tab w:val="left" w:pos="1772"/>
        </w:tabs>
        <w:spacing w:line="278" w:lineRule="auto"/>
        <w:ind w:right="259"/>
        <w:rPr>
          <w:sz w:val="22"/>
        </w:rPr>
      </w:pPr>
      <w:r w:rsidRPr="00CE3659">
        <w:rPr>
          <w:sz w:val="22"/>
        </w:rPr>
        <w:t>Deverá</w:t>
      </w:r>
      <w:r w:rsidRPr="00CE3659">
        <w:rPr>
          <w:spacing w:val="80"/>
          <w:w w:val="150"/>
          <w:sz w:val="22"/>
        </w:rPr>
        <w:t xml:space="preserve"> </w:t>
      </w:r>
      <w:r w:rsidRPr="00CE3659">
        <w:rPr>
          <w:sz w:val="22"/>
        </w:rPr>
        <w:t>ser</w:t>
      </w:r>
      <w:r w:rsidRPr="00CE3659">
        <w:rPr>
          <w:spacing w:val="80"/>
          <w:w w:val="150"/>
          <w:sz w:val="22"/>
        </w:rPr>
        <w:t xml:space="preserve"> </w:t>
      </w:r>
      <w:r w:rsidRPr="00CE3659">
        <w:rPr>
          <w:sz w:val="22"/>
        </w:rPr>
        <w:t>garantida,</w:t>
      </w:r>
      <w:r w:rsidRPr="00CE3659">
        <w:rPr>
          <w:spacing w:val="80"/>
          <w:w w:val="150"/>
          <w:sz w:val="22"/>
        </w:rPr>
        <w:t xml:space="preserve"> </w:t>
      </w:r>
      <w:r w:rsidRPr="00CE3659">
        <w:rPr>
          <w:sz w:val="22"/>
        </w:rPr>
        <w:t>sem</w:t>
      </w:r>
      <w:r w:rsidRPr="00CE3659">
        <w:rPr>
          <w:spacing w:val="80"/>
          <w:w w:val="150"/>
          <w:sz w:val="22"/>
        </w:rPr>
        <w:t xml:space="preserve"> </w:t>
      </w:r>
      <w:r w:rsidRPr="00CE3659">
        <w:rPr>
          <w:sz w:val="22"/>
        </w:rPr>
        <w:t>custo,</w:t>
      </w:r>
      <w:r w:rsidRPr="00CE3659">
        <w:rPr>
          <w:spacing w:val="80"/>
          <w:w w:val="150"/>
          <w:sz w:val="22"/>
        </w:rPr>
        <w:t xml:space="preserve"> </w:t>
      </w:r>
      <w:r w:rsidRPr="00CE3659">
        <w:rPr>
          <w:sz w:val="22"/>
        </w:rPr>
        <w:t>a</w:t>
      </w:r>
      <w:r w:rsidRPr="00CE3659">
        <w:rPr>
          <w:spacing w:val="80"/>
          <w:w w:val="150"/>
          <w:sz w:val="22"/>
        </w:rPr>
        <w:t xml:space="preserve"> </w:t>
      </w:r>
      <w:r w:rsidRPr="00CE3659">
        <w:rPr>
          <w:sz w:val="22"/>
        </w:rPr>
        <w:t>portabilidade</w:t>
      </w:r>
      <w:r w:rsidRPr="00CE3659">
        <w:rPr>
          <w:spacing w:val="80"/>
          <w:w w:val="150"/>
          <w:sz w:val="22"/>
        </w:rPr>
        <w:t xml:space="preserve"> </w:t>
      </w:r>
      <w:r w:rsidRPr="00CE3659">
        <w:rPr>
          <w:sz w:val="22"/>
        </w:rPr>
        <w:t>salarial</w:t>
      </w:r>
      <w:r w:rsidRPr="00CE3659">
        <w:rPr>
          <w:spacing w:val="80"/>
          <w:w w:val="150"/>
          <w:sz w:val="22"/>
        </w:rPr>
        <w:t xml:space="preserve"> </w:t>
      </w:r>
      <w:r w:rsidRPr="00CE3659">
        <w:rPr>
          <w:sz w:val="22"/>
        </w:rPr>
        <w:t>aos</w:t>
      </w:r>
      <w:r w:rsidRPr="00CE3659">
        <w:rPr>
          <w:spacing w:val="80"/>
          <w:w w:val="150"/>
          <w:sz w:val="22"/>
        </w:rPr>
        <w:t xml:space="preserve"> </w:t>
      </w:r>
      <w:r w:rsidRPr="00CE3659">
        <w:rPr>
          <w:sz w:val="22"/>
        </w:rPr>
        <w:t>servidores,</w:t>
      </w:r>
      <w:r w:rsidRPr="00CE3659">
        <w:rPr>
          <w:spacing w:val="80"/>
          <w:w w:val="150"/>
          <w:sz w:val="22"/>
        </w:rPr>
        <w:t xml:space="preserve"> </w:t>
      </w:r>
      <w:r w:rsidRPr="00CE3659">
        <w:rPr>
          <w:sz w:val="22"/>
        </w:rPr>
        <w:t>conforme regulamentação vigente.</w:t>
      </w:r>
    </w:p>
    <w:p w14:paraId="5147158A" w14:textId="3DD0B5DD" w:rsidR="00D22300" w:rsidRPr="00CE3659" w:rsidRDefault="00D22300" w:rsidP="00777C21">
      <w:pPr>
        <w:pStyle w:val="PargrafodaLista"/>
        <w:numPr>
          <w:ilvl w:val="2"/>
          <w:numId w:val="28"/>
        </w:numPr>
        <w:tabs>
          <w:tab w:val="left" w:pos="1646"/>
        </w:tabs>
        <w:spacing w:line="276" w:lineRule="auto"/>
        <w:ind w:right="259"/>
        <w:rPr>
          <w:sz w:val="22"/>
        </w:rPr>
      </w:pPr>
      <w:r w:rsidRPr="00CE3659">
        <w:rPr>
          <w:sz w:val="22"/>
        </w:rPr>
        <w:t>Qualquer</w:t>
      </w:r>
      <w:r w:rsidRPr="00CE3659">
        <w:rPr>
          <w:spacing w:val="-8"/>
          <w:sz w:val="22"/>
        </w:rPr>
        <w:t xml:space="preserve"> </w:t>
      </w:r>
      <w:r w:rsidRPr="00CE3659">
        <w:rPr>
          <w:sz w:val="22"/>
        </w:rPr>
        <w:t>alteração</w:t>
      </w:r>
      <w:r w:rsidRPr="00CE3659">
        <w:rPr>
          <w:spacing w:val="-7"/>
          <w:sz w:val="22"/>
        </w:rPr>
        <w:t xml:space="preserve"> </w:t>
      </w:r>
      <w:r w:rsidRPr="00CE3659">
        <w:rPr>
          <w:sz w:val="22"/>
        </w:rPr>
        <w:t>no</w:t>
      </w:r>
      <w:r w:rsidRPr="00CE3659">
        <w:rPr>
          <w:spacing w:val="-12"/>
          <w:sz w:val="22"/>
        </w:rPr>
        <w:t xml:space="preserve"> </w:t>
      </w:r>
      <w:r w:rsidRPr="00CE3659">
        <w:rPr>
          <w:sz w:val="22"/>
        </w:rPr>
        <w:t>sistema</w:t>
      </w:r>
      <w:r w:rsidRPr="00CE3659">
        <w:rPr>
          <w:spacing w:val="-11"/>
          <w:sz w:val="22"/>
        </w:rPr>
        <w:t xml:space="preserve"> </w:t>
      </w:r>
      <w:r w:rsidRPr="00CE3659">
        <w:rPr>
          <w:sz w:val="22"/>
        </w:rPr>
        <w:t>de</w:t>
      </w:r>
      <w:r w:rsidRPr="00CE3659">
        <w:rPr>
          <w:spacing w:val="-10"/>
          <w:sz w:val="22"/>
        </w:rPr>
        <w:t xml:space="preserve"> </w:t>
      </w:r>
      <w:r w:rsidRPr="00CE3659">
        <w:rPr>
          <w:sz w:val="22"/>
        </w:rPr>
        <w:t>pagamento</w:t>
      </w:r>
      <w:r w:rsidRPr="00CE3659">
        <w:rPr>
          <w:spacing w:val="-9"/>
          <w:sz w:val="22"/>
        </w:rPr>
        <w:t xml:space="preserve"> </w:t>
      </w:r>
      <w:r w:rsidRPr="00CE3659">
        <w:rPr>
          <w:sz w:val="22"/>
        </w:rPr>
        <w:t>que</w:t>
      </w:r>
      <w:r w:rsidRPr="00CE3659">
        <w:rPr>
          <w:spacing w:val="-9"/>
          <w:sz w:val="22"/>
        </w:rPr>
        <w:t xml:space="preserve"> </w:t>
      </w:r>
      <w:r w:rsidRPr="00CE3659">
        <w:rPr>
          <w:sz w:val="22"/>
        </w:rPr>
        <w:t>impacte</w:t>
      </w:r>
      <w:r w:rsidRPr="00CE3659">
        <w:rPr>
          <w:spacing w:val="-12"/>
          <w:sz w:val="22"/>
        </w:rPr>
        <w:t xml:space="preserve"> </w:t>
      </w:r>
      <w:r w:rsidRPr="00CE3659">
        <w:rPr>
          <w:sz w:val="22"/>
        </w:rPr>
        <w:t>o</w:t>
      </w:r>
      <w:r w:rsidRPr="00CE3659">
        <w:rPr>
          <w:spacing w:val="-11"/>
          <w:sz w:val="22"/>
        </w:rPr>
        <w:t xml:space="preserve"> </w:t>
      </w:r>
      <w:r w:rsidRPr="00CE3659">
        <w:rPr>
          <w:sz w:val="22"/>
        </w:rPr>
        <w:t>contrato</w:t>
      </w:r>
      <w:r w:rsidRPr="00CE3659">
        <w:rPr>
          <w:spacing w:val="-9"/>
          <w:sz w:val="22"/>
        </w:rPr>
        <w:t xml:space="preserve"> </w:t>
      </w:r>
      <w:r w:rsidRPr="00CE3659">
        <w:rPr>
          <w:sz w:val="22"/>
        </w:rPr>
        <w:t>ou</w:t>
      </w:r>
      <w:r w:rsidRPr="00CE3659">
        <w:rPr>
          <w:spacing w:val="-10"/>
          <w:sz w:val="22"/>
        </w:rPr>
        <w:t xml:space="preserve"> </w:t>
      </w:r>
      <w:r w:rsidRPr="00CE3659">
        <w:rPr>
          <w:sz w:val="22"/>
        </w:rPr>
        <w:t>os</w:t>
      </w:r>
      <w:r w:rsidRPr="00CE3659">
        <w:rPr>
          <w:spacing w:val="-8"/>
          <w:sz w:val="22"/>
        </w:rPr>
        <w:t xml:space="preserve"> </w:t>
      </w:r>
      <w:r w:rsidRPr="00CE3659">
        <w:rPr>
          <w:sz w:val="22"/>
        </w:rPr>
        <w:t>servidores</w:t>
      </w:r>
      <w:r w:rsidRPr="00CE3659">
        <w:rPr>
          <w:spacing w:val="-8"/>
          <w:sz w:val="22"/>
        </w:rPr>
        <w:t xml:space="preserve"> </w:t>
      </w:r>
      <w:r w:rsidRPr="00CE3659">
        <w:rPr>
          <w:sz w:val="22"/>
        </w:rPr>
        <w:t>deverá</w:t>
      </w:r>
      <w:r w:rsidRPr="00CE3659">
        <w:rPr>
          <w:spacing w:val="-9"/>
          <w:sz w:val="22"/>
        </w:rPr>
        <w:t xml:space="preserve"> </w:t>
      </w:r>
      <w:r w:rsidRPr="00CE3659">
        <w:rPr>
          <w:sz w:val="22"/>
        </w:rPr>
        <w:t>ser previamente autorizada pel</w:t>
      </w:r>
      <w:r w:rsidR="002122BC">
        <w:rPr>
          <w:sz w:val="22"/>
        </w:rPr>
        <w:t>o Município</w:t>
      </w:r>
      <w:r w:rsidRPr="00CE3659">
        <w:rPr>
          <w:sz w:val="22"/>
        </w:rPr>
        <w:t>.</w:t>
      </w:r>
    </w:p>
    <w:p w14:paraId="2F123C9B" w14:textId="77777777" w:rsidR="00D22300" w:rsidRPr="00CE3659" w:rsidRDefault="00D22300" w:rsidP="00777C21">
      <w:pPr>
        <w:pStyle w:val="PargrafodaLista"/>
        <w:numPr>
          <w:ilvl w:val="2"/>
          <w:numId w:val="28"/>
        </w:numPr>
        <w:tabs>
          <w:tab w:val="left" w:pos="1647"/>
        </w:tabs>
        <w:spacing w:line="276" w:lineRule="auto"/>
        <w:ind w:right="262"/>
        <w:rPr>
          <w:sz w:val="22"/>
        </w:rPr>
      </w:pPr>
      <w:r w:rsidRPr="00CE3659">
        <w:rPr>
          <w:sz w:val="22"/>
        </w:rPr>
        <w:t>A</w:t>
      </w:r>
      <w:r w:rsidRPr="00CE3659">
        <w:rPr>
          <w:spacing w:val="-14"/>
          <w:sz w:val="22"/>
        </w:rPr>
        <w:t xml:space="preserve"> </w:t>
      </w:r>
      <w:r w:rsidRPr="00CE3659">
        <w:rPr>
          <w:sz w:val="22"/>
        </w:rPr>
        <w:t>contratada</w:t>
      </w:r>
      <w:r w:rsidRPr="00CE3659">
        <w:rPr>
          <w:spacing w:val="-14"/>
          <w:sz w:val="22"/>
        </w:rPr>
        <w:t xml:space="preserve"> </w:t>
      </w:r>
      <w:r w:rsidRPr="00CE3659">
        <w:rPr>
          <w:sz w:val="22"/>
        </w:rPr>
        <w:t>poderá</w:t>
      </w:r>
      <w:r w:rsidRPr="00CE3659">
        <w:rPr>
          <w:spacing w:val="-13"/>
          <w:sz w:val="22"/>
        </w:rPr>
        <w:t xml:space="preserve"> </w:t>
      </w:r>
      <w:r w:rsidRPr="00CE3659">
        <w:rPr>
          <w:sz w:val="22"/>
        </w:rPr>
        <w:t>oferecer</w:t>
      </w:r>
      <w:r w:rsidRPr="00CE3659">
        <w:rPr>
          <w:spacing w:val="-14"/>
          <w:sz w:val="22"/>
        </w:rPr>
        <w:t xml:space="preserve"> </w:t>
      </w:r>
      <w:r w:rsidRPr="00CE3659">
        <w:rPr>
          <w:sz w:val="22"/>
        </w:rPr>
        <w:t>empréstimos</w:t>
      </w:r>
      <w:r w:rsidRPr="00CE3659">
        <w:rPr>
          <w:spacing w:val="-14"/>
          <w:sz w:val="22"/>
        </w:rPr>
        <w:t xml:space="preserve"> </w:t>
      </w:r>
      <w:r w:rsidRPr="00CE3659">
        <w:rPr>
          <w:sz w:val="22"/>
        </w:rPr>
        <w:t>consignados,</w:t>
      </w:r>
      <w:r w:rsidRPr="00CE3659">
        <w:rPr>
          <w:spacing w:val="-12"/>
          <w:sz w:val="22"/>
        </w:rPr>
        <w:t xml:space="preserve"> </w:t>
      </w:r>
      <w:r w:rsidRPr="00CE3659">
        <w:rPr>
          <w:sz w:val="22"/>
        </w:rPr>
        <w:t>sem</w:t>
      </w:r>
      <w:r w:rsidRPr="00CE3659">
        <w:rPr>
          <w:spacing w:val="-10"/>
          <w:sz w:val="22"/>
        </w:rPr>
        <w:t xml:space="preserve"> </w:t>
      </w:r>
      <w:r w:rsidRPr="00CE3659">
        <w:rPr>
          <w:sz w:val="22"/>
        </w:rPr>
        <w:t>exclusividade,</w:t>
      </w:r>
      <w:r w:rsidRPr="00CE3659">
        <w:rPr>
          <w:spacing w:val="-14"/>
          <w:sz w:val="22"/>
        </w:rPr>
        <w:t xml:space="preserve"> </w:t>
      </w:r>
      <w:r w:rsidRPr="00CE3659">
        <w:rPr>
          <w:sz w:val="22"/>
        </w:rPr>
        <w:t>com</w:t>
      </w:r>
      <w:r w:rsidRPr="00CE3659">
        <w:rPr>
          <w:spacing w:val="-10"/>
          <w:sz w:val="22"/>
        </w:rPr>
        <w:t xml:space="preserve"> </w:t>
      </w:r>
      <w:r w:rsidRPr="00CE3659">
        <w:rPr>
          <w:sz w:val="22"/>
        </w:rPr>
        <w:t>taxas</w:t>
      </w:r>
      <w:r w:rsidRPr="00CE3659">
        <w:rPr>
          <w:spacing w:val="-14"/>
          <w:sz w:val="22"/>
        </w:rPr>
        <w:t xml:space="preserve"> </w:t>
      </w:r>
      <w:r w:rsidRPr="00CE3659">
        <w:rPr>
          <w:sz w:val="22"/>
        </w:rPr>
        <w:t>reduzidas conforme a legislação vigente.</w:t>
      </w:r>
    </w:p>
    <w:p w14:paraId="69ABC83E" w14:textId="77777777" w:rsidR="00D22300" w:rsidRPr="00CE3659" w:rsidRDefault="00D22300" w:rsidP="00777C21">
      <w:pPr>
        <w:pStyle w:val="PargrafodaLista"/>
        <w:numPr>
          <w:ilvl w:val="2"/>
          <w:numId w:val="28"/>
        </w:numPr>
        <w:tabs>
          <w:tab w:val="left" w:pos="1656"/>
        </w:tabs>
        <w:spacing w:line="276" w:lineRule="auto"/>
        <w:ind w:right="265"/>
        <w:rPr>
          <w:sz w:val="22"/>
        </w:rPr>
      </w:pPr>
      <w:r w:rsidRPr="00CE3659">
        <w:rPr>
          <w:sz w:val="22"/>
        </w:rPr>
        <w:t>É</w:t>
      </w:r>
      <w:r w:rsidRPr="00CE3659">
        <w:rPr>
          <w:spacing w:val="-2"/>
          <w:sz w:val="22"/>
        </w:rPr>
        <w:t xml:space="preserve"> </w:t>
      </w:r>
      <w:r w:rsidRPr="00CE3659">
        <w:rPr>
          <w:sz w:val="22"/>
        </w:rPr>
        <w:t>permitida</w:t>
      </w:r>
      <w:r w:rsidRPr="00CE3659">
        <w:rPr>
          <w:spacing w:val="-3"/>
          <w:sz w:val="22"/>
        </w:rPr>
        <w:t xml:space="preserve"> </w:t>
      </w:r>
      <w:r w:rsidRPr="00CE3659">
        <w:rPr>
          <w:sz w:val="22"/>
        </w:rPr>
        <w:t>a</w:t>
      </w:r>
      <w:r w:rsidRPr="00CE3659">
        <w:rPr>
          <w:spacing w:val="-2"/>
          <w:sz w:val="22"/>
        </w:rPr>
        <w:t xml:space="preserve"> </w:t>
      </w:r>
      <w:r w:rsidRPr="00CE3659">
        <w:rPr>
          <w:sz w:val="22"/>
        </w:rPr>
        <w:t>renegociação</w:t>
      </w:r>
      <w:r w:rsidRPr="00CE3659">
        <w:rPr>
          <w:spacing w:val="-3"/>
          <w:sz w:val="22"/>
        </w:rPr>
        <w:t xml:space="preserve"> </w:t>
      </w:r>
      <w:r w:rsidRPr="00CE3659">
        <w:rPr>
          <w:sz w:val="22"/>
        </w:rPr>
        <w:t>de</w:t>
      </w:r>
      <w:r w:rsidRPr="00CE3659">
        <w:rPr>
          <w:spacing w:val="-2"/>
          <w:sz w:val="22"/>
        </w:rPr>
        <w:t xml:space="preserve"> </w:t>
      </w:r>
      <w:r w:rsidRPr="00CE3659">
        <w:rPr>
          <w:sz w:val="22"/>
        </w:rPr>
        <w:t>débitos</w:t>
      </w:r>
      <w:r w:rsidRPr="00CE3659">
        <w:rPr>
          <w:spacing w:val="-1"/>
          <w:sz w:val="22"/>
        </w:rPr>
        <w:t xml:space="preserve"> </w:t>
      </w:r>
      <w:r w:rsidRPr="00CE3659">
        <w:rPr>
          <w:sz w:val="22"/>
        </w:rPr>
        <w:t>dos</w:t>
      </w:r>
      <w:r w:rsidRPr="00CE3659">
        <w:rPr>
          <w:spacing w:val="-1"/>
          <w:sz w:val="22"/>
        </w:rPr>
        <w:t xml:space="preserve"> </w:t>
      </w:r>
      <w:r w:rsidRPr="00CE3659">
        <w:rPr>
          <w:sz w:val="22"/>
        </w:rPr>
        <w:t>servidores</w:t>
      </w:r>
      <w:r w:rsidRPr="00CE3659">
        <w:rPr>
          <w:spacing w:val="-1"/>
          <w:sz w:val="22"/>
        </w:rPr>
        <w:t xml:space="preserve"> </w:t>
      </w:r>
      <w:r w:rsidRPr="00CE3659">
        <w:rPr>
          <w:sz w:val="22"/>
        </w:rPr>
        <w:t>com condições</w:t>
      </w:r>
      <w:r w:rsidRPr="00CE3659">
        <w:rPr>
          <w:spacing w:val="-1"/>
          <w:sz w:val="22"/>
        </w:rPr>
        <w:t xml:space="preserve"> </w:t>
      </w:r>
      <w:r w:rsidRPr="00CE3659">
        <w:rPr>
          <w:sz w:val="22"/>
        </w:rPr>
        <w:t>iguais</w:t>
      </w:r>
      <w:r w:rsidRPr="00CE3659">
        <w:rPr>
          <w:spacing w:val="-1"/>
          <w:sz w:val="22"/>
        </w:rPr>
        <w:t xml:space="preserve"> </w:t>
      </w:r>
      <w:r w:rsidRPr="00CE3659">
        <w:rPr>
          <w:sz w:val="22"/>
        </w:rPr>
        <w:t>ou</w:t>
      </w:r>
      <w:r w:rsidRPr="00CE3659">
        <w:rPr>
          <w:spacing w:val="-3"/>
          <w:sz w:val="22"/>
        </w:rPr>
        <w:t xml:space="preserve"> </w:t>
      </w:r>
      <w:r w:rsidRPr="00CE3659">
        <w:rPr>
          <w:sz w:val="22"/>
        </w:rPr>
        <w:t>melhores</w:t>
      </w:r>
      <w:r w:rsidRPr="00CE3659">
        <w:rPr>
          <w:spacing w:val="-1"/>
          <w:sz w:val="22"/>
        </w:rPr>
        <w:t xml:space="preserve"> </w:t>
      </w:r>
      <w:r w:rsidRPr="00CE3659">
        <w:rPr>
          <w:sz w:val="22"/>
        </w:rPr>
        <w:t>que</w:t>
      </w:r>
      <w:r w:rsidRPr="00CE3659">
        <w:rPr>
          <w:spacing w:val="-2"/>
          <w:sz w:val="22"/>
        </w:rPr>
        <w:t xml:space="preserve"> </w:t>
      </w:r>
      <w:r w:rsidRPr="00CE3659">
        <w:rPr>
          <w:sz w:val="22"/>
        </w:rPr>
        <w:t xml:space="preserve">as </w:t>
      </w:r>
      <w:r w:rsidRPr="00CE3659">
        <w:rPr>
          <w:spacing w:val="-2"/>
          <w:sz w:val="22"/>
        </w:rPr>
        <w:t>anteriores.</w:t>
      </w:r>
    </w:p>
    <w:p w14:paraId="7E2DECBA" w14:textId="77777777" w:rsidR="00D22300" w:rsidRPr="00CE3659" w:rsidRDefault="00D22300" w:rsidP="00777C21">
      <w:pPr>
        <w:pStyle w:val="PargrafodaLista"/>
        <w:numPr>
          <w:ilvl w:val="2"/>
          <w:numId w:val="28"/>
        </w:numPr>
        <w:tabs>
          <w:tab w:val="left" w:pos="1696"/>
        </w:tabs>
        <w:spacing w:line="276" w:lineRule="auto"/>
        <w:ind w:right="254"/>
        <w:rPr>
          <w:sz w:val="22"/>
        </w:rPr>
      </w:pPr>
      <w:r w:rsidRPr="00CE3659">
        <w:rPr>
          <w:sz w:val="22"/>
        </w:rPr>
        <w:t>Os</w:t>
      </w:r>
      <w:r w:rsidRPr="00CE3659">
        <w:rPr>
          <w:spacing w:val="38"/>
          <w:sz w:val="22"/>
        </w:rPr>
        <w:t xml:space="preserve"> </w:t>
      </w:r>
      <w:r w:rsidRPr="00CE3659">
        <w:rPr>
          <w:sz w:val="22"/>
        </w:rPr>
        <w:t>créditos</w:t>
      </w:r>
      <w:r w:rsidRPr="00CE3659">
        <w:rPr>
          <w:spacing w:val="38"/>
          <w:sz w:val="22"/>
        </w:rPr>
        <w:t xml:space="preserve"> </w:t>
      </w:r>
      <w:r w:rsidRPr="00CE3659">
        <w:rPr>
          <w:sz w:val="22"/>
        </w:rPr>
        <w:t>devem</w:t>
      </w:r>
      <w:r w:rsidRPr="00CE3659">
        <w:rPr>
          <w:spacing w:val="39"/>
          <w:sz w:val="22"/>
        </w:rPr>
        <w:t xml:space="preserve"> </w:t>
      </w:r>
      <w:r w:rsidRPr="00CE3659">
        <w:rPr>
          <w:sz w:val="22"/>
        </w:rPr>
        <w:t>ser</w:t>
      </w:r>
      <w:r w:rsidRPr="00CE3659">
        <w:rPr>
          <w:spacing w:val="38"/>
          <w:sz w:val="22"/>
        </w:rPr>
        <w:t xml:space="preserve"> </w:t>
      </w:r>
      <w:r w:rsidRPr="00CE3659">
        <w:rPr>
          <w:sz w:val="22"/>
        </w:rPr>
        <w:t>informados</w:t>
      </w:r>
      <w:r w:rsidRPr="00CE3659">
        <w:rPr>
          <w:spacing w:val="38"/>
          <w:sz w:val="22"/>
        </w:rPr>
        <w:t xml:space="preserve"> </w:t>
      </w:r>
      <w:r w:rsidRPr="00CE3659">
        <w:rPr>
          <w:sz w:val="22"/>
        </w:rPr>
        <w:t>(arquivo</w:t>
      </w:r>
      <w:r w:rsidRPr="00CE3659">
        <w:rPr>
          <w:spacing w:val="39"/>
          <w:sz w:val="22"/>
        </w:rPr>
        <w:t xml:space="preserve"> </w:t>
      </w:r>
      <w:r w:rsidRPr="00CE3659">
        <w:rPr>
          <w:sz w:val="22"/>
        </w:rPr>
        <w:t>remessa)</w:t>
      </w:r>
      <w:r w:rsidRPr="00CE3659">
        <w:rPr>
          <w:spacing w:val="38"/>
          <w:sz w:val="22"/>
        </w:rPr>
        <w:t xml:space="preserve"> </w:t>
      </w:r>
      <w:r w:rsidRPr="00CE3659">
        <w:rPr>
          <w:sz w:val="22"/>
        </w:rPr>
        <w:t>com</w:t>
      </w:r>
      <w:r w:rsidRPr="00CE3659">
        <w:rPr>
          <w:spacing w:val="40"/>
          <w:sz w:val="22"/>
        </w:rPr>
        <w:t xml:space="preserve"> </w:t>
      </w:r>
      <w:r w:rsidRPr="00CE3659">
        <w:rPr>
          <w:sz w:val="22"/>
        </w:rPr>
        <w:t>48h</w:t>
      </w:r>
      <w:r w:rsidRPr="00CE3659">
        <w:rPr>
          <w:spacing w:val="37"/>
          <w:sz w:val="22"/>
        </w:rPr>
        <w:t xml:space="preserve"> </w:t>
      </w:r>
      <w:r w:rsidRPr="00CE3659">
        <w:rPr>
          <w:sz w:val="22"/>
        </w:rPr>
        <w:t>de</w:t>
      </w:r>
      <w:r w:rsidRPr="00CE3659">
        <w:rPr>
          <w:spacing w:val="39"/>
          <w:sz w:val="22"/>
        </w:rPr>
        <w:t xml:space="preserve"> </w:t>
      </w:r>
      <w:r w:rsidRPr="00CE3659">
        <w:rPr>
          <w:sz w:val="22"/>
        </w:rPr>
        <w:t>antecedência</w:t>
      </w:r>
      <w:r w:rsidRPr="00CE3659">
        <w:rPr>
          <w:spacing w:val="39"/>
          <w:sz w:val="22"/>
        </w:rPr>
        <w:t xml:space="preserve"> </w:t>
      </w:r>
      <w:r w:rsidRPr="00CE3659">
        <w:rPr>
          <w:sz w:val="22"/>
        </w:rPr>
        <w:t>(D-2)</w:t>
      </w:r>
      <w:r w:rsidRPr="00CE3659">
        <w:rPr>
          <w:spacing w:val="38"/>
          <w:sz w:val="22"/>
        </w:rPr>
        <w:t xml:space="preserve"> </w:t>
      </w:r>
      <w:r w:rsidRPr="00CE3659">
        <w:rPr>
          <w:sz w:val="22"/>
        </w:rPr>
        <w:t>e</w:t>
      </w:r>
      <w:r w:rsidRPr="00CE3659">
        <w:rPr>
          <w:spacing w:val="37"/>
          <w:sz w:val="22"/>
        </w:rPr>
        <w:t xml:space="preserve"> </w:t>
      </w:r>
      <w:r w:rsidRPr="00CE3659">
        <w:rPr>
          <w:sz w:val="22"/>
        </w:rPr>
        <w:t>os recursos financeiros liberados até 24h antes do depósito (D-1).</w:t>
      </w:r>
    </w:p>
    <w:p w14:paraId="42DFA597" w14:textId="76E2F47E" w:rsidR="00D22300" w:rsidRPr="00CE3659" w:rsidRDefault="00D22300" w:rsidP="00777C21">
      <w:pPr>
        <w:pStyle w:val="PargrafodaLista"/>
        <w:numPr>
          <w:ilvl w:val="2"/>
          <w:numId w:val="28"/>
        </w:numPr>
        <w:tabs>
          <w:tab w:val="left" w:pos="1657"/>
        </w:tabs>
        <w:spacing w:line="278" w:lineRule="auto"/>
        <w:ind w:right="264"/>
        <w:rPr>
          <w:sz w:val="22"/>
        </w:rPr>
      </w:pPr>
      <w:r w:rsidRPr="00CE3659">
        <w:rPr>
          <w:sz w:val="22"/>
        </w:rPr>
        <w:t>A</w:t>
      </w:r>
      <w:r w:rsidRPr="00CE3659">
        <w:rPr>
          <w:spacing w:val="-2"/>
          <w:sz w:val="22"/>
        </w:rPr>
        <w:t xml:space="preserve"> </w:t>
      </w:r>
      <w:r w:rsidRPr="00CE3659">
        <w:rPr>
          <w:sz w:val="22"/>
        </w:rPr>
        <w:t>contratada</w:t>
      </w:r>
      <w:r w:rsidRPr="00CE3659">
        <w:rPr>
          <w:spacing w:val="-3"/>
          <w:sz w:val="22"/>
        </w:rPr>
        <w:t xml:space="preserve"> </w:t>
      </w:r>
      <w:r w:rsidRPr="00CE3659">
        <w:rPr>
          <w:sz w:val="22"/>
        </w:rPr>
        <w:t>estará isenta</w:t>
      </w:r>
      <w:r w:rsidRPr="00CE3659">
        <w:rPr>
          <w:spacing w:val="-2"/>
          <w:sz w:val="22"/>
        </w:rPr>
        <w:t xml:space="preserve"> </w:t>
      </w:r>
      <w:r w:rsidRPr="00CE3659">
        <w:rPr>
          <w:sz w:val="22"/>
        </w:rPr>
        <w:t>de</w:t>
      </w:r>
      <w:r w:rsidRPr="00CE3659">
        <w:rPr>
          <w:spacing w:val="-2"/>
          <w:sz w:val="22"/>
        </w:rPr>
        <w:t xml:space="preserve"> </w:t>
      </w:r>
      <w:r w:rsidRPr="00CE3659">
        <w:rPr>
          <w:sz w:val="22"/>
        </w:rPr>
        <w:t>responsabilidade por</w:t>
      </w:r>
      <w:r w:rsidRPr="00CE3659">
        <w:rPr>
          <w:spacing w:val="-1"/>
          <w:sz w:val="22"/>
        </w:rPr>
        <w:t xml:space="preserve"> </w:t>
      </w:r>
      <w:r w:rsidRPr="00CE3659">
        <w:rPr>
          <w:sz w:val="22"/>
        </w:rPr>
        <w:t>não</w:t>
      </w:r>
      <w:r w:rsidRPr="00CE3659">
        <w:rPr>
          <w:spacing w:val="-2"/>
          <w:sz w:val="22"/>
        </w:rPr>
        <w:t xml:space="preserve"> </w:t>
      </w:r>
      <w:r w:rsidRPr="00CE3659">
        <w:rPr>
          <w:sz w:val="22"/>
        </w:rPr>
        <w:t>pagamento</w:t>
      </w:r>
      <w:r w:rsidRPr="00CE3659">
        <w:rPr>
          <w:spacing w:val="-2"/>
          <w:sz w:val="22"/>
        </w:rPr>
        <w:t xml:space="preserve"> </w:t>
      </w:r>
      <w:r w:rsidRPr="00CE3659">
        <w:rPr>
          <w:sz w:val="22"/>
        </w:rPr>
        <w:t>por</w:t>
      </w:r>
      <w:r w:rsidRPr="00CE3659">
        <w:rPr>
          <w:spacing w:val="-1"/>
          <w:sz w:val="22"/>
        </w:rPr>
        <w:t xml:space="preserve"> </w:t>
      </w:r>
      <w:r w:rsidRPr="00CE3659">
        <w:rPr>
          <w:sz w:val="22"/>
        </w:rPr>
        <w:t>insuficiência de</w:t>
      </w:r>
      <w:r w:rsidRPr="00CE3659">
        <w:rPr>
          <w:spacing w:val="-3"/>
          <w:sz w:val="22"/>
        </w:rPr>
        <w:t xml:space="preserve"> </w:t>
      </w:r>
      <w:r w:rsidRPr="00CE3659">
        <w:rPr>
          <w:sz w:val="22"/>
        </w:rPr>
        <w:t>saldo</w:t>
      </w:r>
      <w:r w:rsidRPr="00CE3659">
        <w:rPr>
          <w:spacing w:val="-3"/>
          <w:sz w:val="22"/>
        </w:rPr>
        <w:t xml:space="preserve"> </w:t>
      </w:r>
      <w:r w:rsidRPr="00CE3659">
        <w:rPr>
          <w:sz w:val="22"/>
        </w:rPr>
        <w:t>na conta d</w:t>
      </w:r>
      <w:r w:rsidR="002122BC">
        <w:rPr>
          <w:sz w:val="22"/>
        </w:rPr>
        <w:t>o Município</w:t>
      </w:r>
      <w:r w:rsidRPr="00CE3659">
        <w:rPr>
          <w:sz w:val="22"/>
        </w:rPr>
        <w:t>.</w:t>
      </w:r>
    </w:p>
    <w:p w14:paraId="18E05BD0" w14:textId="77777777" w:rsidR="00D22300" w:rsidRPr="00CE3659" w:rsidRDefault="00D22300" w:rsidP="00777C21">
      <w:pPr>
        <w:pStyle w:val="Corpodetexto"/>
        <w:numPr>
          <w:ilvl w:val="2"/>
          <w:numId w:val="28"/>
        </w:numPr>
        <w:tabs>
          <w:tab w:val="left" w:leader="dot" w:pos="4965"/>
        </w:tabs>
        <w:spacing w:line="276" w:lineRule="auto"/>
        <w:ind w:right="-7"/>
        <w:rPr>
          <w:rFonts w:cs="Arial"/>
          <w:b/>
          <w:sz w:val="22"/>
          <w:szCs w:val="22"/>
          <w:lang w:val="pt-BR"/>
        </w:rPr>
      </w:pPr>
      <w:r w:rsidRPr="00CE3659">
        <w:rPr>
          <w:sz w:val="22"/>
          <w:szCs w:val="22"/>
        </w:rPr>
        <w:t>A</w:t>
      </w:r>
      <w:r w:rsidRPr="00CE3659">
        <w:rPr>
          <w:spacing w:val="-8"/>
          <w:sz w:val="22"/>
          <w:szCs w:val="22"/>
        </w:rPr>
        <w:t xml:space="preserve"> </w:t>
      </w:r>
      <w:r w:rsidRPr="00CE3659">
        <w:rPr>
          <w:sz w:val="22"/>
          <w:szCs w:val="22"/>
        </w:rPr>
        <w:t>contratada</w:t>
      </w:r>
      <w:r w:rsidRPr="00CE3659">
        <w:rPr>
          <w:spacing w:val="-8"/>
          <w:sz w:val="22"/>
          <w:szCs w:val="22"/>
        </w:rPr>
        <w:t xml:space="preserve"> </w:t>
      </w:r>
      <w:r w:rsidRPr="00CE3659">
        <w:rPr>
          <w:sz w:val="22"/>
          <w:szCs w:val="22"/>
        </w:rPr>
        <w:t>será</w:t>
      </w:r>
      <w:r w:rsidRPr="00CE3659">
        <w:rPr>
          <w:spacing w:val="-8"/>
          <w:sz w:val="22"/>
          <w:szCs w:val="22"/>
        </w:rPr>
        <w:t xml:space="preserve"> </w:t>
      </w:r>
      <w:r w:rsidRPr="00CE3659">
        <w:rPr>
          <w:sz w:val="22"/>
          <w:szCs w:val="22"/>
        </w:rPr>
        <w:t>responsável</w:t>
      </w:r>
      <w:r w:rsidRPr="00CE3659">
        <w:rPr>
          <w:spacing w:val="-9"/>
          <w:sz w:val="22"/>
          <w:szCs w:val="22"/>
        </w:rPr>
        <w:t xml:space="preserve"> </w:t>
      </w:r>
      <w:r w:rsidRPr="00CE3659">
        <w:rPr>
          <w:sz w:val="22"/>
          <w:szCs w:val="22"/>
        </w:rPr>
        <w:t>por</w:t>
      </w:r>
      <w:r w:rsidRPr="00CE3659">
        <w:rPr>
          <w:spacing w:val="-7"/>
          <w:sz w:val="22"/>
          <w:szCs w:val="22"/>
        </w:rPr>
        <w:t xml:space="preserve"> </w:t>
      </w:r>
      <w:r w:rsidRPr="00CE3659">
        <w:rPr>
          <w:sz w:val="22"/>
          <w:szCs w:val="22"/>
        </w:rPr>
        <w:t>falhas</w:t>
      </w:r>
      <w:r w:rsidRPr="00CE3659">
        <w:rPr>
          <w:spacing w:val="-7"/>
          <w:sz w:val="22"/>
          <w:szCs w:val="22"/>
        </w:rPr>
        <w:t xml:space="preserve"> </w:t>
      </w:r>
      <w:r w:rsidRPr="00CE3659">
        <w:rPr>
          <w:sz w:val="22"/>
          <w:szCs w:val="22"/>
        </w:rPr>
        <w:t>de</w:t>
      </w:r>
      <w:r w:rsidRPr="00CE3659">
        <w:rPr>
          <w:spacing w:val="-8"/>
          <w:sz w:val="22"/>
          <w:szCs w:val="22"/>
        </w:rPr>
        <w:t xml:space="preserve"> </w:t>
      </w:r>
      <w:r w:rsidRPr="00CE3659">
        <w:rPr>
          <w:sz w:val="22"/>
          <w:szCs w:val="22"/>
        </w:rPr>
        <w:t>processamento</w:t>
      </w:r>
      <w:r w:rsidRPr="00CE3659">
        <w:rPr>
          <w:spacing w:val="-9"/>
          <w:sz w:val="22"/>
          <w:szCs w:val="22"/>
        </w:rPr>
        <w:t xml:space="preserve"> </w:t>
      </w:r>
      <w:r w:rsidRPr="00CE3659">
        <w:rPr>
          <w:sz w:val="22"/>
          <w:szCs w:val="22"/>
        </w:rPr>
        <w:t>causadas</w:t>
      </w:r>
      <w:r w:rsidRPr="00CE3659">
        <w:rPr>
          <w:spacing w:val="-7"/>
          <w:sz w:val="22"/>
          <w:szCs w:val="22"/>
        </w:rPr>
        <w:t xml:space="preserve"> </w:t>
      </w:r>
      <w:r w:rsidRPr="00CE3659">
        <w:rPr>
          <w:sz w:val="22"/>
          <w:szCs w:val="22"/>
        </w:rPr>
        <w:t>por</w:t>
      </w:r>
      <w:r w:rsidRPr="00CE3659">
        <w:rPr>
          <w:spacing w:val="-7"/>
          <w:sz w:val="22"/>
          <w:szCs w:val="22"/>
        </w:rPr>
        <w:t xml:space="preserve"> </w:t>
      </w:r>
      <w:r w:rsidRPr="00CE3659">
        <w:rPr>
          <w:sz w:val="22"/>
          <w:szCs w:val="22"/>
        </w:rPr>
        <w:t>culpa</w:t>
      </w:r>
      <w:r w:rsidRPr="00CE3659">
        <w:rPr>
          <w:spacing w:val="-9"/>
          <w:sz w:val="22"/>
          <w:szCs w:val="22"/>
        </w:rPr>
        <w:t xml:space="preserve"> </w:t>
      </w:r>
      <w:r w:rsidRPr="00CE3659">
        <w:rPr>
          <w:spacing w:val="-4"/>
          <w:sz w:val="22"/>
          <w:szCs w:val="22"/>
        </w:rPr>
        <w:t>sua.</w:t>
      </w:r>
    </w:p>
    <w:p w14:paraId="722EF8C0" w14:textId="77777777" w:rsidR="00D22300" w:rsidRDefault="00D22300" w:rsidP="00777C21">
      <w:pPr>
        <w:pStyle w:val="PargrafodaLista"/>
        <w:numPr>
          <w:ilvl w:val="2"/>
          <w:numId w:val="28"/>
        </w:numPr>
        <w:tabs>
          <w:tab w:val="left" w:pos="805"/>
        </w:tabs>
        <w:spacing w:line="276" w:lineRule="auto"/>
        <w:ind w:right="1111"/>
        <w:rPr>
          <w:sz w:val="20"/>
        </w:rPr>
      </w:pPr>
      <w:r>
        <w:rPr>
          <w:sz w:val="20"/>
        </w:rPr>
        <w:t>Após</w:t>
      </w:r>
      <w:r>
        <w:rPr>
          <w:spacing w:val="-3"/>
          <w:sz w:val="20"/>
        </w:rPr>
        <w:t xml:space="preserve"> </w:t>
      </w:r>
      <w:r>
        <w:rPr>
          <w:sz w:val="20"/>
        </w:rPr>
        <w:t>o</w:t>
      </w:r>
      <w:r>
        <w:rPr>
          <w:spacing w:val="-5"/>
          <w:sz w:val="20"/>
        </w:rPr>
        <w:t xml:space="preserve"> </w:t>
      </w:r>
      <w:r>
        <w:rPr>
          <w:sz w:val="20"/>
        </w:rPr>
        <w:t>recebimento</w:t>
      </w:r>
      <w:r>
        <w:rPr>
          <w:spacing w:val="-2"/>
          <w:sz w:val="20"/>
        </w:rPr>
        <w:t xml:space="preserve"> </w:t>
      </w:r>
      <w:r>
        <w:rPr>
          <w:sz w:val="20"/>
        </w:rPr>
        <w:t>do</w:t>
      </w:r>
      <w:r>
        <w:rPr>
          <w:spacing w:val="-5"/>
          <w:sz w:val="20"/>
        </w:rPr>
        <w:t xml:space="preserve"> </w:t>
      </w:r>
      <w:r>
        <w:rPr>
          <w:sz w:val="20"/>
        </w:rPr>
        <w:t>arquivo</w:t>
      </w:r>
      <w:r>
        <w:rPr>
          <w:spacing w:val="-4"/>
          <w:sz w:val="20"/>
        </w:rPr>
        <w:t xml:space="preserve"> </w:t>
      </w:r>
      <w:r>
        <w:rPr>
          <w:sz w:val="20"/>
        </w:rPr>
        <w:t>remessa,</w:t>
      </w:r>
      <w:r>
        <w:rPr>
          <w:spacing w:val="-4"/>
          <w:sz w:val="20"/>
        </w:rPr>
        <w:t xml:space="preserve"> </w:t>
      </w:r>
      <w:r>
        <w:rPr>
          <w:sz w:val="20"/>
        </w:rPr>
        <w:t>deverá</w:t>
      </w:r>
      <w:r>
        <w:rPr>
          <w:spacing w:val="-4"/>
          <w:sz w:val="20"/>
        </w:rPr>
        <w:t xml:space="preserve"> </w:t>
      </w:r>
      <w:r>
        <w:rPr>
          <w:sz w:val="20"/>
        </w:rPr>
        <w:t>disponibilizar</w:t>
      </w:r>
      <w:r>
        <w:rPr>
          <w:spacing w:val="-4"/>
          <w:sz w:val="20"/>
        </w:rPr>
        <w:t xml:space="preserve"> </w:t>
      </w:r>
      <w:r>
        <w:rPr>
          <w:sz w:val="20"/>
        </w:rPr>
        <w:t>em até</w:t>
      </w:r>
      <w:r>
        <w:rPr>
          <w:spacing w:val="-4"/>
          <w:sz w:val="20"/>
        </w:rPr>
        <w:t xml:space="preserve"> </w:t>
      </w:r>
      <w:r>
        <w:rPr>
          <w:sz w:val="20"/>
        </w:rPr>
        <w:t>24h</w:t>
      </w:r>
      <w:r>
        <w:rPr>
          <w:spacing w:val="-3"/>
          <w:sz w:val="20"/>
        </w:rPr>
        <w:t xml:space="preserve"> </w:t>
      </w:r>
      <w:r>
        <w:rPr>
          <w:sz w:val="20"/>
        </w:rPr>
        <w:t>o</w:t>
      </w:r>
      <w:r>
        <w:rPr>
          <w:spacing w:val="-4"/>
          <w:sz w:val="20"/>
        </w:rPr>
        <w:t xml:space="preserve"> </w:t>
      </w:r>
      <w:r>
        <w:rPr>
          <w:sz w:val="20"/>
        </w:rPr>
        <w:t>arquivo</w:t>
      </w:r>
      <w:r>
        <w:rPr>
          <w:spacing w:val="-4"/>
          <w:sz w:val="20"/>
        </w:rPr>
        <w:t xml:space="preserve"> </w:t>
      </w:r>
      <w:r>
        <w:rPr>
          <w:sz w:val="20"/>
        </w:rPr>
        <w:t>retorno</w:t>
      </w:r>
      <w:r>
        <w:rPr>
          <w:spacing w:val="-4"/>
          <w:sz w:val="20"/>
        </w:rPr>
        <w:t xml:space="preserve"> </w:t>
      </w:r>
      <w:r>
        <w:rPr>
          <w:sz w:val="20"/>
        </w:rPr>
        <w:t>com confirmação e inconsistências.</w:t>
      </w:r>
    </w:p>
    <w:p w14:paraId="0F09D4D0" w14:textId="77777777" w:rsidR="00D22300" w:rsidRPr="00CE3659" w:rsidRDefault="00D22300" w:rsidP="00777C21">
      <w:pPr>
        <w:pStyle w:val="Corpodetexto"/>
        <w:numPr>
          <w:ilvl w:val="2"/>
          <w:numId w:val="28"/>
        </w:numPr>
        <w:tabs>
          <w:tab w:val="left" w:leader="dot" w:pos="4965"/>
        </w:tabs>
        <w:spacing w:line="276" w:lineRule="auto"/>
        <w:ind w:right="-7"/>
        <w:rPr>
          <w:rFonts w:cs="Arial"/>
          <w:b/>
          <w:sz w:val="22"/>
          <w:szCs w:val="22"/>
          <w:lang w:val="pt-BR"/>
        </w:rPr>
      </w:pPr>
      <w:r>
        <w:rPr>
          <w:sz w:val="20"/>
        </w:rPr>
        <w:t>A</w:t>
      </w:r>
      <w:r>
        <w:rPr>
          <w:spacing w:val="40"/>
          <w:sz w:val="20"/>
        </w:rPr>
        <w:t xml:space="preserve"> </w:t>
      </w:r>
      <w:r>
        <w:rPr>
          <w:sz w:val="20"/>
        </w:rPr>
        <w:t>contratada</w:t>
      </w:r>
      <w:r>
        <w:rPr>
          <w:spacing w:val="40"/>
          <w:sz w:val="20"/>
        </w:rPr>
        <w:t xml:space="preserve"> </w:t>
      </w:r>
      <w:r>
        <w:rPr>
          <w:sz w:val="20"/>
        </w:rPr>
        <w:t>deverá</w:t>
      </w:r>
      <w:r>
        <w:rPr>
          <w:spacing w:val="40"/>
          <w:sz w:val="20"/>
        </w:rPr>
        <w:t xml:space="preserve"> </w:t>
      </w:r>
      <w:r>
        <w:rPr>
          <w:sz w:val="20"/>
        </w:rPr>
        <w:t>fornecer</w:t>
      </w:r>
      <w:r>
        <w:rPr>
          <w:spacing w:val="40"/>
          <w:sz w:val="20"/>
        </w:rPr>
        <w:t xml:space="preserve"> </w:t>
      </w:r>
      <w:r>
        <w:rPr>
          <w:sz w:val="20"/>
        </w:rPr>
        <w:t>relatórios,</w:t>
      </w:r>
      <w:r>
        <w:rPr>
          <w:spacing w:val="40"/>
          <w:sz w:val="20"/>
        </w:rPr>
        <w:t xml:space="preserve"> </w:t>
      </w:r>
      <w:r>
        <w:rPr>
          <w:sz w:val="20"/>
        </w:rPr>
        <w:t>demonstrativos</w:t>
      </w:r>
      <w:r>
        <w:rPr>
          <w:spacing w:val="40"/>
          <w:sz w:val="20"/>
        </w:rPr>
        <w:t xml:space="preserve"> </w:t>
      </w:r>
      <w:r>
        <w:rPr>
          <w:sz w:val="20"/>
        </w:rPr>
        <w:t>e</w:t>
      </w:r>
      <w:r>
        <w:rPr>
          <w:spacing w:val="40"/>
          <w:sz w:val="20"/>
        </w:rPr>
        <w:t xml:space="preserve"> </w:t>
      </w:r>
      <w:r>
        <w:rPr>
          <w:sz w:val="20"/>
        </w:rPr>
        <w:t>dados</w:t>
      </w:r>
      <w:r>
        <w:rPr>
          <w:spacing w:val="40"/>
          <w:sz w:val="20"/>
        </w:rPr>
        <w:t xml:space="preserve"> </w:t>
      </w:r>
      <w:r>
        <w:rPr>
          <w:sz w:val="20"/>
        </w:rPr>
        <w:t>estatísticos</w:t>
      </w:r>
      <w:r>
        <w:rPr>
          <w:spacing w:val="40"/>
          <w:sz w:val="20"/>
        </w:rPr>
        <w:t xml:space="preserve"> </w:t>
      </w:r>
      <w:r>
        <w:rPr>
          <w:sz w:val="20"/>
        </w:rPr>
        <w:t>sempre</w:t>
      </w:r>
      <w:r>
        <w:rPr>
          <w:spacing w:val="40"/>
          <w:sz w:val="20"/>
        </w:rPr>
        <w:t xml:space="preserve"> </w:t>
      </w:r>
      <w:r>
        <w:rPr>
          <w:sz w:val="20"/>
        </w:rPr>
        <w:t>que solicitado, sem ônus, para fins de controle interno e fiscalização.</w:t>
      </w:r>
    </w:p>
    <w:p w14:paraId="0735FB2B" w14:textId="77777777" w:rsidR="00D22300" w:rsidRPr="00CE3659" w:rsidRDefault="00D22300" w:rsidP="00777C21">
      <w:pPr>
        <w:pStyle w:val="PargrafodaLista"/>
        <w:numPr>
          <w:ilvl w:val="1"/>
          <w:numId w:val="28"/>
        </w:numPr>
        <w:tabs>
          <w:tab w:val="left" w:pos="525"/>
        </w:tabs>
        <w:spacing w:line="276" w:lineRule="auto"/>
        <w:ind w:right="-7"/>
        <w:rPr>
          <w:sz w:val="22"/>
        </w:rPr>
      </w:pPr>
      <w:r w:rsidRPr="00CE3659">
        <w:rPr>
          <w:sz w:val="22"/>
        </w:rPr>
        <w:t>Não</w:t>
      </w:r>
      <w:r w:rsidRPr="00CE3659">
        <w:rPr>
          <w:spacing w:val="-8"/>
          <w:sz w:val="22"/>
        </w:rPr>
        <w:t xml:space="preserve"> </w:t>
      </w:r>
      <w:r w:rsidRPr="00CE3659">
        <w:rPr>
          <w:sz w:val="22"/>
        </w:rPr>
        <w:t>submeter</w:t>
      </w:r>
      <w:r w:rsidRPr="00CE3659">
        <w:rPr>
          <w:spacing w:val="-8"/>
          <w:sz w:val="22"/>
        </w:rPr>
        <w:t xml:space="preserve"> </w:t>
      </w:r>
      <w:r w:rsidRPr="00CE3659">
        <w:rPr>
          <w:sz w:val="22"/>
        </w:rPr>
        <w:t>os</w:t>
      </w:r>
      <w:r w:rsidRPr="00CE3659">
        <w:rPr>
          <w:spacing w:val="-8"/>
          <w:sz w:val="22"/>
        </w:rPr>
        <w:t xml:space="preserve"> </w:t>
      </w:r>
      <w:r w:rsidRPr="00CE3659">
        <w:rPr>
          <w:sz w:val="22"/>
        </w:rPr>
        <w:t>trabalhadores</w:t>
      </w:r>
      <w:r w:rsidRPr="00CE3659">
        <w:rPr>
          <w:spacing w:val="-8"/>
          <w:sz w:val="22"/>
        </w:rPr>
        <w:t xml:space="preserve"> </w:t>
      </w:r>
      <w:r w:rsidRPr="00CE3659">
        <w:rPr>
          <w:sz w:val="22"/>
        </w:rPr>
        <w:t>a</w:t>
      </w:r>
      <w:r w:rsidRPr="00CE3659">
        <w:rPr>
          <w:spacing w:val="-8"/>
          <w:sz w:val="22"/>
        </w:rPr>
        <w:t xml:space="preserve"> </w:t>
      </w:r>
      <w:r w:rsidRPr="00CE3659">
        <w:rPr>
          <w:sz w:val="22"/>
        </w:rPr>
        <w:t>condições</w:t>
      </w:r>
      <w:r w:rsidRPr="00CE3659">
        <w:rPr>
          <w:spacing w:val="-7"/>
          <w:sz w:val="22"/>
        </w:rPr>
        <w:t xml:space="preserve"> </w:t>
      </w:r>
      <w:r w:rsidRPr="00CE3659">
        <w:rPr>
          <w:sz w:val="22"/>
        </w:rPr>
        <w:t>degradantes</w:t>
      </w:r>
      <w:r w:rsidRPr="00CE3659">
        <w:rPr>
          <w:spacing w:val="-8"/>
          <w:sz w:val="22"/>
        </w:rPr>
        <w:t xml:space="preserve"> </w:t>
      </w:r>
      <w:r w:rsidRPr="00CE3659">
        <w:rPr>
          <w:sz w:val="22"/>
        </w:rPr>
        <w:t>de</w:t>
      </w:r>
      <w:r w:rsidRPr="00CE3659">
        <w:rPr>
          <w:spacing w:val="-8"/>
          <w:sz w:val="22"/>
        </w:rPr>
        <w:t xml:space="preserve"> </w:t>
      </w:r>
      <w:r w:rsidRPr="00CE3659">
        <w:rPr>
          <w:sz w:val="22"/>
        </w:rPr>
        <w:t>trabalho,</w:t>
      </w:r>
      <w:r w:rsidRPr="00CE3659">
        <w:rPr>
          <w:spacing w:val="-8"/>
          <w:sz w:val="22"/>
        </w:rPr>
        <w:t xml:space="preserve"> </w:t>
      </w:r>
      <w:r w:rsidRPr="00CE3659">
        <w:rPr>
          <w:sz w:val="22"/>
        </w:rPr>
        <w:t>jornadas</w:t>
      </w:r>
      <w:r w:rsidRPr="00CE3659">
        <w:rPr>
          <w:spacing w:val="-7"/>
          <w:sz w:val="22"/>
        </w:rPr>
        <w:t xml:space="preserve"> </w:t>
      </w:r>
      <w:r w:rsidRPr="00CE3659">
        <w:rPr>
          <w:sz w:val="22"/>
        </w:rPr>
        <w:t>exaustivas,</w:t>
      </w:r>
      <w:r w:rsidRPr="00CE3659">
        <w:rPr>
          <w:spacing w:val="-8"/>
          <w:sz w:val="22"/>
        </w:rPr>
        <w:t xml:space="preserve"> </w:t>
      </w:r>
      <w:r w:rsidRPr="00CE3659">
        <w:rPr>
          <w:sz w:val="22"/>
        </w:rPr>
        <w:t>servidão por dívida ou trabalhos forçados;</w:t>
      </w:r>
    </w:p>
    <w:p w14:paraId="3CF15EAA" w14:textId="77777777" w:rsidR="00D22300" w:rsidRPr="00CE3659" w:rsidRDefault="00D22300" w:rsidP="00777C21">
      <w:pPr>
        <w:pStyle w:val="PargrafodaLista"/>
        <w:numPr>
          <w:ilvl w:val="1"/>
          <w:numId w:val="28"/>
        </w:numPr>
        <w:tabs>
          <w:tab w:val="left" w:pos="647"/>
        </w:tabs>
        <w:spacing w:line="276" w:lineRule="auto"/>
        <w:ind w:right="-7"/>
        <w:rPr>
          <w:sz w:val="22"/>
        </w:rPr>
      </w:pPr>
      <w:r w:rsidRPr="00CE3659">
        <w:rPr>
          <w:sz w:val="22"/>
        </w:rPr>
        <w:t>Não permitir a utilização de qualquer trabalho do menor de dezesseis anos, exceto na condição de aprendiz para os maiores de quatorze anos, nem permitir a utilização do trabalho do menor de dezoito anos em trabalho noturno, perigoso ou insalubre;</w:t>
      </w:r>
    </w:p>
    <w:p w14:paraId="12C96286" w14:textId="77777777" w:rsidR="00D22300" w:rsidRPr="00CE3659" w:rsidRDefault="00D22300" w:rsidP="00777C21">
      <w:pPr>
        <w:pStyle w:val="PargrafodaLista"/>
        <w:numPr>
          <w:ilvl w:val="1"/>
          <w:numId w:val="28"/>
        </w:numPr>
        <w:tabs>
          <w:tab w:val="left" w:pos="640"/>
        </w:tabs>
        <w:spacing w:line="276" w:lineRule="auto"/>
        <w:ind w:right="-7"/>
        <w:rPr>
          <w:sz w:val="22"/>
        </w:rPr>
      </w:pPr>
      <w:r w:rsidRPr="00CE3659">
        <w:rPr>
          <w:sz w:val="22"/>
        </w:rPr>
        <w:t>Não</w:t>
      </w:r>
      <w:r w:rsidRPr="00CE3659">
        <w:rPr>
          <w:spacing w:val="-3"/>
          <w:sz w:val="22"/>
        </w:rPr>
        <w:t xml:space="preserve"> </w:t>
      </w:r>
      <w:r w:rsidRPr="00CE3659">
        <w:rPr>
          <w:sz w:val="22"/>
        </w:rPr>
        <w:t>submeter</w:t>
      </w:r>
      <w:r w:rsidRPr="00CE3659">
        <w:rPr>
          <w:spacing w:val="-1"/>
          <w:sz w:val="22"/>
        </w:rPr>
        <w:t xml:space="preserve"> </w:t>
      </w:r>
      <w:r w:rsidRPr="00CE3659">
        <w:rPr>
          <w:sz w:val="22"/>
        </w:rPr>
        <w:t>o</w:t>
      </w:r>
      <w:r w:rsidRPr="00CE3659">
        <w:rPr>
          <w:spacing w:val="-4"/>
          <w:sz w:val="22"/>
        </w:rPr>
        <w:t xml:space="preserve"> </w:t>
      </w:r>
      <w:r w:rsidRPr="00CE3659">
        <w:rPr>
          <w:sz w:val="22"/>
        </w:rPr>
        <w:t>menor</w:t>
      </w:r>
      <w:r w:rsidRPr="00CE3659">
        <w:rPr>
          <w:spacing w:val="-1"/>
          <w:sz w:val="22"/>
        </w:rPr>
        <w:t xml:space="preserve"> </w:t>
      </w:r>
      <w:r w:rsidRPr="00CE3659">
        <w:rPr>
          <w:sz w:val="22"/>
        </w:rPr>
        <w:t>de</w:t>
      </w:r>
      <w:r w:rsidRPr="00CE3659">
        <w:rPr>
          <w:spacing w:val="-3"/>
          <w:sz w:val="22"/>
        </w:rPr>
        <w:t xml:space="preserve"> </w:t>
      </w:r>
      <w:r w:rsidRPr="00CE3659">
        <w:rPr>
          <w:sz w:val="22"/>
        </w:rPr>
        <w:t>dezoito</w:t>
      </w:r>
      <w:r w:rsidRPr="00CE3659">
        <w:rPr>
          <w:spacing w:val="-2"/>
          <w:sz w:val="22"/>
        </w:rPr>
        <w:t xml:space="preserve"> </w:t>
      </w:r>
      <w:r w:rsidRPr="00CE3659">
        <w:rPr>
          <w:sz w:val="22"/>
        </w:rPr>
        <w:t>anos</w:t>
      </w:r>
      <w:r w:rsidRPr="00CE3659">
        <w:rPr>
          <w:spacing w:val="-1"/>
          <w:sz w:val="22"/>
        </w:rPr>
        <w:t xml:space="preserve"> </w:t>
      </w:r>
      <w:r w:rsidRPr="00CE3659">
        <w:rPr>
          <w:sz w:val="22"/>
        </w:rPr>
        <w:t>de</w:t>
      </w:r>
      <w:r w:rsidRPr="00CE3659">
        <w:rPr>
          <w:spacing w:val="-3"/>
          <w:sz w:val="22"/>
        </w:rPr>
        <w:t xml:space="preserve"> </w:t>
      </w:r>
      <w:r w:rsidRPr="00CE3659">
        <w:rPr>
          <w:sz w:val="22"/>
        </w:rPr>
        <w:t>idade</w:t>
      </w:r>
      <w:r w:rsidRPr="00CE3659">
        <w:rPr>
          <w:spacing w:val="-2"/>
          <w:sz w:val="22"/>
        </w:rPr>
        <w:t xml:space="preserve"> </w:t>
      </w:r>
      <w:r w:rsidRPr="00CE3659">
        <w:rPr>
          <w:sz w:val="22"/>
        </w:rPr>
        <w:t>à</w:t>
      </w:r>
      <w:r w:rsidRPr="00CE3659">
        <w:rPr>
          <w:spacing w:val="-2"/>
          <w:sz w:val="22"/>
        </w:rPr>
        <w:t xml:space="preserve"> </w:t>
      </w:r>
      <w:r w:rsidRPr="00CE3659">
        <w:rPr>
          <w:sz w:val="22"/>
        </w:rPr>
        <w:t>realização</w:t>
      </w:r>
      <w:r w:rsidRPr="00CE3659">
        <w:rPr>
          <w:spacing w:val="-3"/>
          <w:sz w:val="22"/>
        </w:rPr>
        <w:t xml:space="preserve"> </w:t>
      </w:r>
      <w:r w:rsidRPr="00CE3659">
        <w:rPr>
          <w:sz w:val="22"/>
        </w:rPr>
        <w:t>de</w:t>
      </w:r>
      <w:r w:rsidRPr="00CE3659">
        <w:rPr>
          <w:spacing w:val="-3"/>
          <w:sz w:val="22"/>
        </w:rPr>
        <w:t xml:space="preserve"> </w:t>
      </w:r>
      <w:r w:rsidRPr="00CE3659">
        <w:rPr>
          <w:sz w:val="22"/>
        </w:rPr>
        <w:t>trabalho noturno</w:t>
      </w:r>
      <w:r w:rsidRPr="00CE3659">
        <w:rPr>
          <w:spacing w:val="-2"/>
          <w:sz w:val="22"/>
        </w:rPr>
        <w:t xml:space="preserve"> </w:t>
      </w:r>
      <w:r w:rsidRPr="00CE3659">
        <w:rPr>
          <w:sz w:val="22"/>
        </w:rPr>
        <w:t>e</w:t>
      </w:r>
      <w:r w:rsidRPr="00CE3659">
        <w:rPr>
          <w:spacing w:val="-2"/>
          <w:sz w:val="22"/>
        </w:rPr>
        <w:t xml:space="preserve"> </w:t>
      </w:r>
      <w:r w:rsidRPr="00CE3659">
        <w:rPr>
          <w:sz w:val="22"/>
        </w:rPr>
        <w:t>em condições perigosas e insalubres e à realização de atividades constantes na Lista de Piores Formas de Trabalho Infantil, aprovada pelo Decreto nº 6.481, de 12 de junho de 2008;</w:t>
      </w:r>
    </w:p>
    <w:p w14:paraId="52D55C16" w14:textId="77777777" w:rsidR="00D22300" w:rsidRPr="00CE3659" w:rsidRDefault="00D22300" w:rsidP="00777C21">
      <w:pPr>
        <w:pStyle w:val="PargrafodaLista"/>
        <w:numPr>
          <w:ilvl w:val="1"/>
          <w:numId w:val="28"/>
        </w:numPr>
        <w:tabs>
          <w:tab w:val="left" w:pos="681"/>
        </w:tabs>
        <w:spacing w:line="278" w:lineRule="auto"/>
        <w:ind w:right="-7"/>
        <w:rPr>
          <w:sz w:val="22"/>
        </w:rPr>
      </w:pPr>
      <w:r w:rsidRPr="00CE3659">
        <w:rPr>
          <w:sz w:val="22"/>
        </w:rPr>
        <w:lastRenderedPageBreak/>
        <w:t>Receber e dar o tratamento adequado a denúncias de discriminação, violência e assédio no ambiente de trabalho;</w:t>
      </w:r>
    </w:p>
    <w:p w14:paraId="5E3A94AD" w14:textId="77777777" w:rsidR="00D22300" w:rsidRPr="00CE3659" w:rsidRDefault="00D22300" w:rsidP="00777C21">
      <w:pPr>
        <w:pStyle w:val="PargrafodaLista"/>
        <w:numPr>
          <w:ilvl w:val="1"/>
          <w:numId w:val="28"/>
        </w:numPr>
        <w:tabs>
          <w:tab w:val="left" w:pos="585"/>
        </w:tabs>
        <w:spacing w:line="276" w:lineRule="auto"/>
        <w:ind w:right="-7"/>
        <w:rPr>
          <w:sz w:val="22"/>
        </w:rPr>
      </w:pPr>
      <w:r w:rsidRPr="00CE3659">
        <w:rPr>
          <w:sz w:val="22"/>
        </w:rPr>
        <w:t>Não contratar, durante a vigência deste Contrato, cônjuge, companheiro ou parente em linha reta, colateral</w:t>
      </w:r>
      <w:r w:rsidRPr="00CE3659">
        <w:rPr>
          <w:spacing w:val="-5"/>
          <w:sz w:val="22"/>
        </w:rPr>
        <w:t xml:space="preserve"> </w:t>
      </w:r>
      <w:r w:rsidRPr="00CE3659">
        <w:rPr>
          <w:sz w:val="22"/>
        </w:rPr>
        <w:t>ou</w:t>
      </w:r>
      <w:r w:rsidRPr="00CE3659">
        <w:rPr>
          <w:spacing w:val="-5"/>
          <w:sz w:val="22"/>
        </w:rPr>
        <w:t xml:space="preserve"> </w:t>
      </w:r>
      <w:r w:rsidRPr="00CE3659">
        <w:rPr>
          <w:sz w:val="22"/>
        </w:rPr>
        <w:t>por</w:t>
      </w:r>
      <w:r w:rsidRPr="00CE3659">
        <w:rPr>
          <w:spacing w:val="-3"/>
          <w:sz w:val="22"/>
        </w:rPr>
        <w:t xml:space="preserve"> </w:t>
      </w:r>
      <w:r w:rsidRPr="00CE3659">
        <w:rPr>
          <w:sz w:val="22"/>
        </w:rPr>
        <w:t>afinidade,</w:t>
      </w:r>
      <w:r w:rsidRPr="00CE3659">
        <w:rPr>
          <w:spacing w:val="-4"/>
          <w:sz w:val="22"/>
        </w:rPr>
        <w:t xml:space="preserve"> </w:t>
      </w:r>
      <w:r w:rsidRPr="00CE3659">
        <w:rPr>
          <w:sz w:val="22"/>
        </w:rPr>
        <w:t>até</w:t>
      </w:r>
      <w:r w:rsidRPr="00CE3659">
        <w:rPr>
          <w:spacing w:val="-5"/>
          <w:sz w:val="22"/>
        </w:rPr>
        <w:t xml:space="preserve"> </w:t>
      </w:r>
      <w:r w:rsidRPr="00CE3659">
        <w:rPr>
          <w:sz w:val="22"/>
        </w:rPr>
        <w:t>o</w:t>
      </w:r>
      <w:r w:rsidRPr="00CE3659">
        <w:rPr>
          <w:spacing w:val="-7"/>
          <w:sz w:val="22"/>
        </w:rPr>
        <w:t xml:space="preserve"> </w:t>
      </w:r>
      <w:r w:rsidRPr="00CE3659">
        <w:rPr>
          <w:sz w:val="22"/>
        </w:rPr>
        <w:t>terceiro</w:t>
      </w:r>
      <w:r w:rsidRPr="00CE3659">
        <w:rPr>
          <w:spacing w:val="-7"/>
          <w:sz w:val="22"/>
        </w:rPr>
        <w:t xml:space="preserve"> </w:t>
      </w:r>
      <w:r w:rsidRPr="00CE3659">
        <w:rPr>
          <w:sz w:val="22"/>
        </w:rPr>
        <w:t>grau,</w:t>
      </w:r>
      <w:r w:rsidRPr="00CE3659">
        <w:rPr>
          <w:spacing w:val="-4"/>
          <w:sz w:val="22"/>
        </w:rPr>
        <w:t xml:space="preserve"> </w:t>
      </w:r>
      <w:r w:rsidRPr="00CE3659">
        <w:rPr>
          <w:sz w:val="22"/>
        </w:rPr>
        <w:t>de</w:t>
      </w:r>
      <w:r w:rsidRPr="00CE3659">
        <w:rPr>
          <w:spacing w:val="-4"/>
          <w:sz w:val="22"/>
        </w:rPr>
        <w:t xml:space="preserve"> </w:t>
      </w:r>
      <w:r w:rsidRPr="00CE3659">
        <w:rPr>
          <w:sz w:val="22"/>
        </w:rPr>
        <w:t>dirigente</w:t>
      </w:r>
      <w:r w:rsidRPr="00CE3659">
        <w:rPr>
          <w:spacing w:val="-5"/>
          <w:sz w:val="22"/>
        </w:rPr>
        <w:t xml:space="preserve"> </w:t>
      </w:r>
      <w:r w:rsidRPr="00CE3659">
        <w:rPr>
          <w:sz w:val="22"/>
        </w:rPr>
        <w:t>da</w:t>
      </w:r>
      <w:r w:rsidRPr="00CE3659">
        <w:rPr>
          <w:spacing w:val="-5"/>
          <w:sz w:val="22"/>
        </w:rPr>
        <w:t xml:space="preserve"> </w:t>
      </w:r>
      <w:r w:rsidRPr="00CE3659">
        <w:rPr>
          <w:sz w:val="22"/>
        </w:rPr>
        <w:t>CONTRATANTE</w:t>
      </w:r>
      <w:r w:rsidRPr="00CE3659">
        <w:rPr>
          <w:spacing w:val="-7"/>
          <w:sz w:val="22"/>
        </w:rPr>
        <w:t xml:space="preserve"> </w:t>
      </w:r>
      <w:r w:rsidRPr="00CE3659">
        <w:rPr>
          <w:sz w:val="22"/>
        </w:rPr>
        <w:t>ou</w:t>
      </w:r>
      <w:r w:rsidRPr="00CE3659">
        <w:rPr>
          <w:spacing w:val="-7"/>
          <w:sz w:val="22"/>
        </w:rPr>
        <w:t xml:space="preserve"> </w:t>
      </w:r>
      <w:r w:rsidRPr="00CE3659">
        <w:rPr>
          <w:sz w:val="22"/>
        </w:rPr>
        <w:t>de</w:t>
      </w:r>
      <w:r w:rsidRPr="00CE3659">
        <w:rPr>
          <w:spacing w:val="-5"/>
          <w:sz w:val="22"/>
        </w:rPr>
        <w:t xml:space="preserve"> </w:t>
      </w:r>
      <w:r w:rsidRPr="00CE3659">
        <w:rPr>
          <w:sz w:val="22"/>
        </w:rPr>
        <w:t>agente</w:t>
      </w:r>
      <w:r w:rsidRPr="00CE3659">
        <w:rPr>
          <w:spacing w:val="-7"/>
          <w:sz w:val="22"/>
        </w:rPr>
        <w:t xml:space="preserve"> </w:t>
      </w:r>
      <w:r w:rsidRPr="00CE3659">
        <w:rPr>
          <w:sz w:val="22"/>
        </w:rPr>
        <w:t>público</w:t>
      </w:r>
      <w:r w:rsidRPr="00CE3659">
        <w:rPr>
          <w:spacing w:val="-4"/>
          <w:sz w:val="22"/>
        </w:rPr>
        <w:t xml:space="preserve"> </w:t>
      </w:r>
      <w:r w:rsidRPr="00CE3659">
        <w:rPr>
          <w:sz w:val="22"/>
        </w:rPr>
        <w:t>que tenha</w:t>
      </w:r>
      <w:r w:rsidRPr="00CE3659">
        <w:rPr>
          <w:spacing w:val="-2"/>
          <w:sz w:val="22"/>
        </w:rPr>
        <w:t xml:space="preserve"> </w:t>
      </w:r>
      <w:r w:rsidRPr="00CE3659">
        <w:rPr>
          <w:sz w:val="22"/>
        </w:rPr>
        <w:t>desempenhado</w:t>
      </w:r>
      <w:r w:rsidRPr="00CE3659">
        <w:rPr>
          <w:spacing w:val="-3"/>
          <w:sz w:val="22"/>
        </w:rPr>
        <w:t xml:space="preserve"> </w:t>
      </w:r>
      <w:r w:rsidRPr="00CE3659">
        <w:rPr>
          <w:sz w:val="22"/>
        </w:rPr>
        <w:t>função</w:t>
      </w:r>
      <w:r w:rsidRPr="00CE3659">
        <w:rPr>
          <w:spacing w:val="-3"/>
          <w:sz w:val="22"/>
        </w:rPr>
        <w:t xml:space="preserve"> </w:t>
      </w:r>
      <w:r w:rsidRPr="00CE3659">
        <w:rPr>
          <w:sz w:val="22"/>
        </w:rPr>
        <w:t>na licitação</w:t>
      </w:r>
      <w:r w:rsidRPr="00CE3659">
        <w:rPr>
          <w:spacing w:val="-3"/>
          <w:sz w:val="22"/>
        </w:rPr>
        <w:t xml:space="preserve"> </w:t>
      </w:r>
      <w:r w:rsidRPr="00CE3659">
        <w:rPr>
          <w:sz w:val="22"/>
        </w:rPr>
        <w:t>ou</w:t>
      </w:r>
      <w:r w:rsidRPr="00CE3659">
        <w:rPr>
          <w:spacing w:val="-2"/>
          <w:sz w:val="22"/>
        </w:rPr>
        <w:t xml:space="preserve"> </w:t>
      </w:r>
      <w:r w:rsidRPr="00CE3659">
        <w:rPr>
          <w:sz w:val="22"/>
        </w:rPr>
        <w:t>que atue na</w:t>
      </w:r>
      <w:r w:rsidRPr="00CE3659">
        <w:rPr>
          <w:spacing w:val="-3"/>
          <w:sz w:val="22"/>
        </w:rPr>
        <w:t xml:space="preserve"> </w:t>
      </w:r>
      <w:r w:rsidRPr="00CE3659">
        <w:rPr>
          <w:sz w:val="22"/>
        </w:rPr>
        <w:t>fiscalização</w:t>
      </w:r>
      <w:r w:rsidRPr="00CE3659">
        <w:rPr>
          <w:spacing w:val="-3"/>
          <w:sz w:val="22"/>
        </w:rPr>
        <w:t xml:space="preserve"> </w:t>
      </w:r>
      <w:r w:rsidRPr="00CE3659">
        <w:rPr>
          <w:sz w:val="22"/>
        </w:rPr>
        <w:t>ou</w:t>
      </w:r>
      <w:r w:rsidRPr="00CE3659">
        <w:rPr>
          <w:spacing w:val="-2"/>
          <w:sz w:val="22"/>
        </w:rPr>
        <w:t xml:space="preserve"> </w:t>
      </w:r>
      <w:r w:rsidRPr="00CE3659">
        <w:rPr>
          <w:sz w:val="22"/>
        </w:rPr>
        <w:t>gestão</w:t>
      </w:r>
      <w:r w:rsidRPr="00CE3659">
        <w:rPr>
          <w:spacing w:val="-2"/>
          <w:sz w:val="22"/>
        </w:rPr>
        <w:t xml:space="preserve"> </w:t>
      </w:r>
      <w:r w:rsidRPr="00CE3659">
        <w:rPr>
          <w:sz w:val="22"/>
        </w:rPr>
        <w:t>do</w:t>
      </w:r>
      <w:r w:rsidRPr="00CE3659">
        <w:rPr>
          <w:spacing w:val="-2"/>
          <w:sz w:val="22"/>
        </w:rPr>
        <w:t xml:space="preserve"> </w:t>
      </w:r>
      <w:r w:rsidRPr="00CE3659">
        <w:rPr>
          <w:sz w:val="22"/>
        </w:rPr>
        <w:t>contrato, nos</w:t>
      </w:r>
      <w:r w:rsidRPr="00CE3659">
        <w:rPr>
          <w:spacing w:val="-1"/>
          <w:sz w:val="22"/>
        </w:rPr>
        <w:t xml:space="preserve"> </w:t>
      </w:r>
      <w:r w:rsidRPr="00CE3659">
        <w:rPr>
          <w:sz w:val="22"/>
        </w:rPr>
        <w:t>termos do artigo 48, parágrafo único, da Lei Federal nº 14.133/2021;</w:t>
      </w:r>
    </w:p>
    <w:p w14:paraId="0866A524" w14:textId="77777777" w:rsidR="00D22300" w:rsidRPr="00CE3659" w:rsidRDefault="00D22300" w:rsidP="00777C21">
      <w:pPr>
        <w:pStyle w:val="PargrafodaLista"/>
        <w:numPr>
          <w:ilvl w:val="1"/>
          <w:numId w:val="28"/>
        </w:numPr>
        <w:tabs>
          <w:tab w:val="left" w:pos="645"/>
        </w:tabs>
        <w:spacing w:line="276" w:lineRule="auto"/>
        <w:ind w:right="-7"/>
        <w:rPr>
          <w:sz w:val="22"/>
        </w:rPr>
      </w:pPr>
      <w:r w:rsidRPr="00CE3659">
        <w:rPr>
          <w:sz w:val="22"/>
        </w:rPr>
        <w:t>Cumprir, durante todo o período de execução do contrato, a reserva de cargos prevista em lei para pessoa com deficiência, para reabilitado da Previdência Social ou para aprendiz, bem como as reservas de cargos previstas na legislação.</w:t>
      </w:r>
    </w:p>
    <w:p w14:paraId="64DA05F5" w14:textId="77777777" w:rsidR="00D22300" w:rsidRPr="00CE3659" w:rsidRDefault="00D22300" w:rsidP="00777C21">
      <w:pPr>
        <w:pStyle w:val="PargrafodaLista"/>
        <w:numPr>
          <w:ilvl w:val="1"/>
          <w:numId w:val="28"/>
        </w:numPr>
        <w:tabs>
          <w:tab w:val="left" w:pos="645"/>
        </w:tabs>
        <w:spacing w:line="276" w:lineRule="auto"/>
        <w:ind w:right="-7"/>
        <w:rPr>
          <w:sz w:val="22"/>
        </w:rPr>
      </w:pPr>
      <w:r w:rsidRPr="00CE3659">
        <w:rPr>
          <w:sz w:val="22"/>
        </w:rPr>
        <w:t>Reparar</w:t>
      </w:r>
      <w:r w:rsidRPr="00CE3659">
        <w:rPr>
          <w:spacing w:val="-1"/>
          <w:sz w:val="22"/>
        </w:rPr>
        <w:t xml:space="preserve"> </w:t>
      </w:r>
      <w:r w:rsidRPr="00CE3659">
        <w:rPr>
          <w:sz w:val="22"/>
        </w:rPr>
        <w:t>ou</w:t>
      </w:r>
      <w:r w:rsidRPr="00CE3659">
        <w:rPr>
          <w:spacing w:val="-2"/>
          <w:sz w:val="22"/>
        </w:rPr>
        <w:t xml:space="preserve"> </w:t>
      </w:r>
      <w:r w:rsidRPr="00CE3659">
        <w:rPr>
          <w:sz w:val="22"/>
        </w:rPr>
        <w:t>corrigir,</w:t>
      </w:r>
      <w:r w:rsidRPr="00CE3659">
        <w:rPr>
          <w:spacing w:val="-2"/>
          <w:sz w:val="22"/>
        </w:rPr>
        <w:t xml:space="preserve"> </w:t>
      </w:r>
      <w:r w:rsidRPr="00CE3659">
        <w:rPr>
          <w:sz w:val="22"/>
        </w:rPr>
        <w:t>dentro do prazo</w:t>
      </w:r>
      <w:r w:rsidRPr="00CE3659">
        <w:rPr>
          <w:spacing w:val="-2"/>
          <w:sz w:val="22"/>
        </w:rPr>
        <w:t xml:space="preserve"> </w:t>
      </w:r>
      <w:r w:rsidRPr="00CE3659">
        <w:rPr>
          <w:sz w:val="22"/>
        </w:rPr>
        <w:t>estipulado pela Comissão</w:t>
      </w:r>
      <w:r w:rsidRPr="00CE3659">
        <w:rPr>
          <w:spacing w:val="-3"/>
          <w:sz w:val="22"/>
        </w:rPr>
        <w:t xml:space="preserve"> </w:t>
      </w:r>
      <w:r w:rsidRPr="00CE3659">
        <w:rPr>
          <w:sz w:val="22"/>
        </w:rPr>
        <w:t>de</w:t>
      </w:r>
      <w:r w:rsidRPr="00CE3659">
        <w:rPr>
          <w:spacing w:val="-3"/>
          <w:sz w:val="22"/>
        </w:rPr>
        <w:t xml:space="preserve"> </w:t>
      </w:r>
      <w:r w:rsidRPr="00CE3659">
        <w:rPr>
          <w:sz w:val="22"/>
        </w:rPr>
        <w:t>Fiscalização,</w:t>
      </w:r>
      <w:r w:rsidRPr="00CE3659">
        <w:rPr>
          <w:spacing w:val="-2"/>
          <w:sz w:val="22"/>
        </w:rPr>
        <w:t xml:space="preserve"> </w:t>
      </w:r>
      <w:r w:rsidRPr="00CE3659">
        <w:rPr>
          <w:sz w:val="22"/>
        </w:rPr>
        <w:t>os eventuais</w:t>
      </w:r>
      <w:r w:rsidRPr="00CE3659">
        <w:rPr>
          <w:spacing w:val="-1"/>
          <w:sz w:val="22"/>
        </w:rPr>
        <w:t xml:space="preserve"> </w:t>
      </w:r>
      <w:r w:rsidRPr="00CE3659">
        <w:rPr>
          <w:sz w:val="22"/>
        </w:rPr>
        <w:t>vícios, defeitos ou incorreções, constatados pela fiscalização dos serviços;</w:t>
      </w:r>
    </w:p>
    <w:p w14:paraId="1B236478" w14:textId="77777777" w:rsidR="00D22300" w:rsidRPr="00CE3659" w:rsidRDefault="00D22300" w:rsidP="00777C21">
      <w:pPr>
        <w:pStyle w:val="PargrafodaLista"/>
        <w:numPr>
          <w:ilvl w:val="1"/>
          <w:numId w:val="28"/>
        </w:numPr>
        <w:tabs>
          <w:tab w:val="left" w:pos="671"/>
        </w:tabs>
        <w:spacing w:line="276" w:lineRule="auto"/>
        <w:ind w:right="-7"/>
        <w:rPr>
          <w:sz w:val="22"/>
        </w:rPr>
      </w:pPr>
      <w:r w:rsidRPr="00CE3659">
        <w:rPr>
          <w:sz w:val="22"/>
        </w:rPr>
        <w:t>É vedada a subcontratação de outra instituição financeira, mesmo que seja sua controlada ou controladora, para a execução total ou parcial dos serviços, objeto deste instrumento;</w:t>
      </w:r>
    </w:p>
    <w:p w14:paraId="37D2089D" w14:textId="77777777" w:rsidR="00D22300" w:rsidRPr="00CE3659" w:rsidRDefault="00D22300" w:rsidP="00777C21">
      <w:pPr>
        <w:pStyle w:val="PargrafodaLista"/>
        <w:numPr>
          <w:ilvl w:val="1"/>
          <w:numId w:val="28"/>
        </w:numPr>
        <w:tabs>
          <w:tab w:val="left" w:pos="683"/>
        </w:tabs>
        <w:spacing w:line="276" w:lineRule="auto"/>
        <w:ind w:right="-7"/>
        <w:rPr>
          <w:sz w:val="22"/>
        </w:rPr>
      </w:pPr>
      <w:r w:rsidRPr="00CE3659">
        <w:rPr>
          <w:sz w:val="22"/>
        </w:rPr>
        <w:t>Manter sigilo sobre todo e qualquer assunto ou dado que tomar conhecimento em razão da contratação,</w:t>
      </w:r>
      <w:r w:rsidRPr="00CE3659">
        <w:rPr>
          <w:spacing w:val="-9"/>
          <w:sz w:val="22"/>
        </w:rPr>
        <w:t xml:space="preserve"> </w:t>
      </w:r>
      <w:r w:rsidRPr="00CE3659">
        <w:rPr>
          <w:sz w:val="22"/>
        </w:rPr>
        <w:t>de</w:t>
      </w:r>
      <w:r w:rsidRPr="00CE3659">
        <w:rPr>
          <w:spacing w:val="-8"/>
          <w:sz w:val="22"/>
        </w:rPr>
        <w:t xml:space="preserve"> </w:t>
      </w:r>
      <w:r w:rsidRPr="00CE3659">
        <w:rPr>
          <w:sz w:val="22"/>
        </w:rPr>
        <w:t>interesse</w:t>
      </w:r>
      <w:r w:rsidRPr="00CE3659">
        <w:rPr>
          <w:spacing w:val="-9"/>
          <w:sz w:val="22"/>
        </w:rPr>
        <w:t xml:space="preserve"> </w:t>
      </w:r>
      <w:r w:rsidRPr="00CE3659">
        <w:rPr>
          <w:sz w:val="22"/>
        </w:rPr>
        <w:t>da</w:t>
      </w:r>
      <w:r w:rsidRPr="00CE3659">
        <w:rPr>
          <w:spacing w:val="-9"/>
          <w:sz w:val="22"/>
        </w:rPr>
        <w:t xml:space="preserve"> </w:t>
      </w:r>
      <w:r w:rsidRPr="00CE3659">
        <w:rPr>
          <w:sz w:val="22"/>
        </w:rPr>
        <w:t>CONTRATANTE</w:t>
      </w:r>
      <w:r w:rsidRPr="00CE3659">
        <w:rPr>
          <w:spacing w:val="-9"/>
          <w:sz w:val="22"/>
        </w:rPr>
        <w:t xml:space="preserve"> </w:t>
      </w:r>
      <w:r w:rsidRPr="00CE3659">
        <w:rPr>
          <w:sz w:val="22"/>
        </w:rPr>
        <w:t>ou</w:t>
      </w:r>
      <w:r w:rsidRPr="00CE3659">
        <w:rPr>
          <w:spacing w:val="-9"/>
          <w:sz w:val="22"/>
        </w:rPr>
        <w:t xml:space="preserve"> </w:t>
      </w:r>
      <w:r w:rsidRPr="00CE3659">
        <w:rPr>
          <w:sz w:val="22"/>
        </w:rPr>
        <w:t>de</w:t>
      </w:r>
      <w:r w:rsidRPr="00CE3659">
        <w:rPr>
          <w:spacing w:val="-9"/>
          <w:sz w:val="22"/>
        </w:rPr>
        <w:t xml:space="preserve"> </w:t>
      </w:r>
      <w:r w:rsidRPr="00CE3659">
        <w:rPr>
          <w:sz w:val="22"/>
        </w:rPr>
        <w:t>terceiros,</w:t>
      </w:r>
      <w:r w:rsidRPr="00CE3659">
        <w:rPr>
          <w:spacing w:val="-9"/>
          <w:sz w:val="22"/>
        </w:rPr>
        <w:t xml:space="preserve"> </w:t>
      </w:r>
      <w:r w:rsidRPr="00CE3659">
        <w:rPr>
          <w:sz w:val="22"/>
        </w:rPr>
        <w:t>devendo</w:t>
      </w:r>
      <w:r w:rsidRPr="00CE3659">
        <w:rPr>
          <w:spacing w:val="-9"/>
          <w:sz w:val="22"/>
        </w:rPr>
        <w:t xml:space="preserve"> </w:t>
      </w:r>
      <w:r w:rsidRPr="00CE3659">
        <w:rPr>
          <w:sz w:val="22"/>
        </w:rPr>
        <w:t>orientar</w:t>
      </w:r>
      <w:r w:rsidRPr="00CE3659">
        <w:rPr>
          <w:spacing w:val="-9"/>
          <w:sz w:val="22"/>
        </w:rPr>
        <w:t xml:space="preserve"> </w:t>
      </w:r>
      <w:r w:rsidRPr="00CE3659">
        <w:rPr>
          <w:sz w:val="22"/>
        </w:rPr>
        <w:t>seus</w:t>
      </w:r>
      <w:r w:rsidRPr="00CE3659">
        <w:rPr>
          <w:spacing w:val="-9"/>
          <w:sz w:val="22"/>
        </w:rPr>
        <w:t xml:space="preserve"> </w:t>
      </w:r>
      <w:r w:rsidRPr="00CE3659">
        <w:rPr>
          <w:sz w:val="22"/>
        </w:rPr>
        <w:t>empregados</w:t>
      </w:r>
      <w:r w:rsidRPr="00CE3659">
        <w:rPr>
          <w:spacing w:val="-9"/>
          <w:sz w:val="22"/>
        </w:rPr>
        <w:t xml:space="preserve"> </w:t>
      </w:r>
      <w:r w:rsidRPr="00CE3659">
        <w:rPr>
          <w:sz w:val="22"/>
        </w:rPr>
        <w:t>nesse sentido, sob pena de responsabilidade civil, administrativa e/ou penal e em conformidade com a Lei Federal nº 13.709/2018 (Lei Geral de Proteção de Dados Pessoais), e alterações;</w:t>
      </w:r>
    </w:p>
    <w:p w14:paraId="0FA151A5" w14:textId="77777777" w:rsidR="00D22300" w:rsidRPr="00CE3659" w:rsidRDefault="00D22300" w:rsidP="00777C21">
      <w:pPr>
        <w:pStyle w:val="PargrafodaLista"/>
        <w:numPr>
          <w:ilvl w:val="1"/>
          <w:numId w:val="28"/>
        </w:numPr>
        <w:tabs>
          <w:tab w:val="left" w:pos="644"/>
        </w:tabs>
        <w:spacing w:line="276" w:lineRule="auto"/>
        <w:ind w:right="-7"/>
        <w:rPr>
          <w:sz w:val="22"/>
        </w:rPr>
      </w:pPr>
      <w:r w:rsidRPr="00CE3659">
        <w:rPr>
          <w:sz w:val="22"/>
        </w:rPr>
        <w:t>Responder pelo</w:t>
      </w:r>
      <w:r w:rsidRPr="00CE3659">
        <w:rPr>
          <w:spacing w:val="-1"/>
          <w:sz w:val="22"/>
        </w:rPr>
        <w:t xml:space="preserve"> </w:t>
      </w:r>
      <w:r w:rsidRPr="00CE3659">
        <w:rPr>
          <w:sz w:val="22"/>
        </w:rPr>
        <w:t>cumprimento</w:t>
      </w:r>
      <w:r w:rsidRPr="00CE3659">
        <w:rPr>
          <w:spacing w:val="-1"/>
          <w:sz w:val="22"/>
        </w:rPr>
        <w:t xml:space="preserve"> </w:t>
      </w:r>
      <w:r w:rsidRPr="00CE3659">
        <w:rPr>
          <w:sz w:val="22"/>
        </w:rPr>
        <w:t>das normas de</w:t>
      </w:r>
      <w:r w:rsidRPr="00CE3659">
        <w:rPr>
          <w:spacing w:val="-2"/>
          <w:sz w:val="22"/>
        </w:rPr>
        <w:t xml:space="preserve"> </w:t>
      </w:r>
      <w:r w:rsidRPr="00CE3659">
        <w:rPr>
          <w:sz w:val="22"/>
        </w:rPr>
        <w:t>segurança do trabalho, devendo</w:t>
      </w:r>
      <w:r w:rsidRPr="00CE3659">
        <w:rPr>
          <w:spacing w:val="-2"/>
          <w:sz w:val="22"/>
        </w:rPr>
        <w:t xml:space="preserve"> </w:t>
      </w:r>
      <w:r w:rsidRPr="00CE3659">
        <w:rPr>
          <w:sz w:val="22"/>
        </w:rPr>
        <w:t>fornecer e exigir de seus funcionários, se for o caso, o uso dos equipamentos de proteção individual, adequados ao tipo de função a ser exercida, além de cumprir todas as obrigações trabalhistas de Segurança e Medicina do Trabalho e atender as demais normas legais.</w:t>
      </w:r>
    </w:p>
    <w:p w14:paraId="3AC5DBEB" w14:textId="77777777" w:rsidR="00D22300" w:rsidRPr="00CE3659" w:rsidRDefault="00D22300" w:rsidP="00777C21">
      <w:pPr>
        <w:pStyle w:val="PargrafodaLista"/>
        <w:numPr>
          <w:ilvl w:val="1"/>
          <w:numId w:val="28"/>
        </w:numPr>
        <w:tabs>
          <w:tab w:val="left" w:pos="652"/>
        </w:tabs>
        <w:spacing w:line="276" w:lineRule="auto"/>
        <w:ind w:right="-7"/>
        <w:rPr>
          <w:sz w:val="22"/>
        </w:rPr>
      </w:pPr>
      <w:r w:rsidRPr="00CE3659">
        <w:rPr>
          <w:sz w:val="22"/>
        </w:rPr>
        <w:t xml:space="preserve">Assumir exclusiva e total responsabilidade por todo e qualquer dano físico ou moral, material e/ou lucros cessantes, ocasionado a qualquer de seus funcionários ou a terceiros e pela segurança de suas </w:t>
      </w:r>
      <w:r w:rsidRPr="00CE3659">
        <w:rPr>
          <w:spacing w:val="-2"/>
          <w:sz w:val="22"/>
        </w:rPr>
        <w:t>operações.</w:t>
      </w:r>
    </w:p>
    <w:p w14:paraId="539289F5" w14:textId="77777777" w:rsidR="00D22300" w:rsidRPr="00CE3659" w:rsidRDefault="00D22300" w:rsidP="00777C21">
      <w:pPr>
        <w:pStyle w:val="PargrafodaLista"/>
        <w:numPr>
          <w:ilvl w:val="1"/>
          <w:numId w:val="28"/>
        </w:numPr>
        <w:tabs>
          <w:tab w:val="left" w:pos="690"/>
        </w:tabs>
        <w:spacing w:line="276" w:lineRule="auto"/>
        <w:ind w:right="-7"/>
        <w:rPr>
          <w:sz w:val="22"/>
        </w:rPr>
      </w:pPr>
      <w:r w:rsidRPr="00CE3659">
        <w:rPr>
          <w:sz w:val="22"/>
        </w:rPr>
        <w:t xml:space="preserve">Manter durante toda a execução do contrato, em compatibilidade com as obrigações por ela assumidas, todas as condições de habilitação e qualificação apresentadas por ocasião do procedimento </w:t>
      </w:r>
      <w:r w:rsidRPr="00CE3659">
        <w:rPr>
          <w:spacing w:val="-2"/>
          <w:sz w:val="22"/>
        </w:rPr>
        <w:t>licitatório.</w:t>
      </w:r>
    </w:p>
    <w:p w14:paraId="37C34FB3" w14:textId="77777777" w:rsidR="00D22300" w:rsidRPr="00CE3659"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CE3659">
        <w:rPr>
          <w:sz w:val="22"/>
          <w:szCs w:val="22"/>
        </w:rPr>
        <w:t>Realizar</w:t>
      </w:r>
      <w:r w:rsidRPr="00CE3659">
        <w:rPr>
          <w:spacing w:val="-4"/>
          <w:sz w:val="22"/>
          <w:szCs w:val="22"/>
        </w:rPr>
        <w:t xml:space="preserve"> </w:t>
      </w:r>
      <w:r w:rsidRPr="00CE3659">
        <w:rPr>
          <w:sz w:val="22"/>
          <w:szCs w:val="22"/>
        </w:rPr>
        <w:t>os</w:t>
      </w:r>
      <w:r w:rsidRPr="00CE3659">
        <w:rPr>
          <w:spacing w:val="-5"/>
          <w:sz w:val="22"/>
          <w:szCs w:val="22"/>
        </w:rPr>
        <w:t xml:space="preserve"> </w:t>
      </w:r>
      <w:r w:rsidRPr="00CE3659">
        <w:rPr>
          <w:sz w:val="22"/>
          <w:szCs w:val="22"/>
        </w:rPr>
        <w:t>serviços</w:t>
      </w:r>
      <w:r w:rsidRPr="00CE3659">
        <w:rPr>
          <w:spacing w:val="-5"/>
          <w:sz w:val="22"/>
          <w:szCs w:val="22"/>
        </w:rPr>
        <w:t xml:space="preserve"> </w:t>
      </w:r>
      <w:r w:rsidRPr="00CE3659">
        <w:rPr>
          <w:sz w:val="22"/>
          <w:szCs w:val="22"/>
        </w:rPr>
        <w:t>e</w:t>
      </w:r>
      <w:r w:rsidRPr="00CE3659">
        <w:rPr>
          <w:spacing w:val="-6"/>
          <w:sz w:val="22"/>
          <w:szCs w:val="22"/>
        </w:rPr>
        <w:t xml:space="preserve"> </w:t>
      </w:r>
      <w:r w:rsidRPr="00CE3659">
        <w:rPr>
          <w:sz w:val="22"/>
          <w:szCs w:val="22"/>
        </w:rPr>
        <w:t>cumprir</w:t>
      </w:r>
      <w:r w:rsidRPr="00CE3659">
        <w:rPr>
          <w:spacing w:val="-6"/>
          <w:sz w:val="22"/>
          <w:szCs w:val="22"/>
        </w:rPr>
        <w:t xml:space="preserve"> </w:t>
      </w:r>
      <w:r w:rsidRPr="00CE3659">
        <w:rPr>
          <w:sz w:val="22"/>
          <w:szCs w:val="22"/>
        </w:rPr>
        <w:t>as</w:t>
      </w:r>
      <w:r w:rsidRPr="00CE3659">
        <w:rPr>
          <w:spacing w:val="-5"/>
          <w:sz w:val="22"/>
          <w:szCs w:val="22"/>
        </w:rPr>
        <w:t xml:space="preserve"> </w:t>
      </w:r>
      <w:r w:rsidRPr="00CE3659">
        <w:rPr>
          <w:sz w:val="22"/>
          <w:szCs w:val="22"/>
        </w:rPr>
        <w:t>demais</w:t>
      </w:r>
      <w:r w:rsidRPr="00CE3659">
        <w:rPr>
          <w:spacing w:val="-6"/>
          <w:sz w:val="22"/>
          <w:szCs w:val="22"/>
        </w:rPr>
        <w:t xml:space="preserve"> </w:t>
      </w:r>
      <w:r w:rsidRPr="00CE3659">
        <w:rPr>
          <w:sz w:val="22"/>
          <w:szCs w:val="22"/>
        </w:rPr>
        <w:t>obrigações</w:t>
      </w:r>
      <w:r w:rsidRPr="00CE3659">
        <w:rPr>
          <w:spacing w:val="-5"/>
          <w:sz w:val="22"/>
          <w:szCs w:val="22"/>
        </w:rPr>
        <w:t xml:space="preserve"> </w:t>
      </w:r>
      <w:r w:rsidRPr="00CE3659">
        <w:rPr>
          <w:sz w:val="22"/>
          <w:szCs w:val="22"/>
        </w:rPr>
        <w:t>descritas</w:t>
      </w:r>
      <w:r w:rsidRPr="00CE3659">
        <w:rPr>
          <w:spacing w:val="-5"/>
          <w:sz w:val="22"/>
          <w:szCs w:val="22"/>
        </w:rPr>
        <w:t xml:space="preserve"> </w:t>
      </w:r>
      <w:r w:rsidRPr="00CE3659">
        <w:rPr>
          <w:sz w:val="22"/>
          <w:szCs w:val="22"/>
        </w:rPr>
        <w:t>no</w:t>
      </w:r>
      <w:r w:rsidRPr="00CE3659">
        <w:rPr>
          <w:spacing w:val="-7"/>
          <w:sz w:val="22"/>
          <w:szCs w:val="22"/>
        </w:rPr>
        <w:t xml:space="preserve"> </w:t>
      </w:r>
      <w:r w:rsidRPr="00CE3659">
        <w:rPr>
          <w:sz w:val="22"/>
          <w:szCs w:val="22"/>
        </w:rPr>
        <w:t>Anexo</w:t>
      </w:r>
      <w:r w:rsidRPr="00CE3659">
        <w:rPr>
          <w:spacing w:val="-6"/>
          <w:sz w:val="22"/>
          <w:szCs w:val="22"/>
        </w:rPr>
        <w:t xml:space="preserve"> </w:t>
      </w:r>
      <w:r w:rsidRPr="00CE3659">
        <w:rPr>
          <w:sz w:val="22"/>
          <w:szCs w:val="22"/>
        </w:rPr>
        <w:t>I</w:t>
      </w:r>
      <w:r w:rsidRPr="00CE3659">
        <w:rPr>
          <w:spacing w:val="-4"/>
          <w:sz w:val="22"/>
          <w:szCs w:val="22"/>
        </w:rPr>
        <w:t xml:space="preserve"> </w:t>
      </w:r>
      <w:r w:rsidRPr="00CE3659">
        <w:rPr>
          <w:sz w:val="22"/>
          <w:szCs w:val="22"/>
        </w:rPr>
        <w:t>do</w:t>
      </w:r>
      <w:r w:rsidRPr="00CE3659">
        <w:rPr>
          <w:spacing w:val="-7"/>
          <w:sz w:val="22"/>
          <w:szCs w:val="22"/>
        </w:rPr>
        <w:t xml:space="preserve"> </w:t>
      </w:r>
      <w:r w:rsidRPr="00CE3659">
        <w:rPr>
          <w:sz w:val="22"/>
          <w:szCs w:val="22"/>
        </w:rPr>
        <w:t>edital</w:t>
      </w:r>
      <w:r w:rsidRPr="00CE3659">
        <w:rPr>
          <w:spacing w:val="-6"/>
          <w:sz w:val="22"/>
          <w:szCs w:val="22"/>
        </w:rPr>
        <w:t xml:space="preserve"> </w:t>
      </w:r>
      <w:r w:rsidRPr="00CE3659">
        <w:rPr>
          <w:sz w:val="22"/>
          <w:szCs w:val="22"/>
        </w:rPr>
        <w:t>de</w:t>
      </w:r>
      <w:r w:rsidRPr="00CE3659">
        <w:rPr>
          <w:spacing w:val="-5"/>
          <w:sz w:val="22"/>
          <w:szCs w:val="22"/>
        </w:rPr>
        <w:t xml:space="preserve"> </w:t>
      </w:r>
      <w:r w:rsidRPr="00CE3659">
        <w:rPr>
          <w:spacing w:val="-2"/>
          <w:sz w:val="22"/>
          <w:szCs w:val="22"/>
        </w:rPr>
        <w:t>licitação.</w:t>
      </w:r>
    </w:p>
    <w:p w14:paraId="5AD55BBE" w14:textId="77777777" w:rsidR="00D22300" w:rsidRDefault="00D22300" w:rsidP="00D22300">
      <w:pPr>
        <w:pStyle w:val="Corpodetexto"/>
        <w:tabs>
          <w:tab w:val="left" w:leader="dot" w:pos="4965"/>
        </w:tabs>
        <w:spacing w:line="276" w:lineRule="auto"/>
        <w:ind w:right="-7"/>
        <w:rPr>
          <w:spacing w:val="-2"/>
          <w:sz w:val="22"/>
          <w:szCs w:val="22"/>
        </w:rPr>
      </w:pPr>
    </w:p>
    <w:p w14:paraId="462D806F" w14:textId="77777777" w:rsidR="00D22300" w:rsidRPr="00417FAB" w:rsidRDefault="00D22300" w:rsidP="00777C21">
      <w:pPr>
        <w:pStyle w:val="Corpodetexto"/>
        <w:numPr>
          <w:ilvl w:val="0"/>
          <w:numId w:val="28"/>
        </w:numPr>
        <w:tabs>
          <w:tab w:val="left" w:leader="dot" w:pos="4965"/>
        </w:tabs>
        <w:spacing w:line="276" w:lineRule="auto"/>
        <w:ind w:right="-7"/>
        <w:rPr>
          <w:rFonts w:cs="Arial"/>
          <w:b/>
          <w:sz w:val="22"/>
          <w:szCs w:val="22"/>
          <w:lang w:val="pt-BR"/>
        </w:rPr>
      </w:pPr>
      <w:r>
        <w:rPr>
          <w:b/>
          <w:spacing w:val="-2"/>
          <w:sz w:val="22"/>
          <w:szCs w:val="22"/>
        </w:rPr>
        <w:lastRenderedPageBreak/>
        <w:t>CLÁUSULA OITAVA – OBRIGAÇÕES PERTINENTES À LGPD</w:t>
      </w:r>
    </w:p>
    <w:p w14:paraId="5AA4F831" w14:textId="77777777" w:rsidR="00D22300" w:rsidRPr="00417FAB"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417FAB">
        <w:rPr>
          <w:sz w:val="22"/>
          <w:szCs w:val="22"/>
        </w:rPr>
        <w:t xml:space="preserve">As partes deverão cumprir a </w:t>
      </w:r>
      <w:r>
        <w:fldChar w:fldCharType="begin"/>
      </w:r>
      <w:r>
        <w:instrText>HYPERLINK "https://www.planalto.gov.br/ccivil_03/_ato2015-2018/2018/lei/l13709.htm" \h</w:instrText>
      </w:r>
      <w:r>
        <w:fldChar w:fldCharType="separate"/>
      </w:r>
      <w:r w:rsidRPr="00417FAB">
        <w:rPr>
          <w:sz w:val="22"/>
          <w:szCs w:val="22"/>
          <w:u w:val="single"/>
        </w:rPr>
        <w:t>Lei nº 13.709, de 14 de agosto de 2018 (LGPD)</w:t>
      </w:r>
      <w:r w:rsidRPr="00417FAB">
        <w:rPr>
          <w:sz w:val="22"/>
          <w:szCs w:val="22"/>
        </w:rPr>
        <w:t>,</w:t>
      </w:r>
      <w:r>
        <w:fldChar w:fldCharType="end"/>
      </w:r>
      <w:r w:rsidRPr="00417FAB">
        <w:rPr>
          <w:sz w:val="22"/>
          <w:szCs w:val="22"/>
        </w:rPr>
        <w:t xml:space="preserve"> quanto a todos os dados pessoais a que tenham acesso em razão do certame ou do contrato administrativo que eventualmente</w:t>
      </w:r>
      <w:r w:rsidRPr="00417FAB">
        <w:rPr>
          <w:spacing w:val="-14"/>
          <w:sz w:val="22"/>
          <w:szCs w:val="22"/>
        </w:rPr>
        <w:t xml:space="preserve"> </w:t>
      </w:r>
      <w:r w:rsidRPr="00417FAB">
        <w:rPr>
          <w:sz w:val="22"/>
          <w:szCs w:val="22"/>
        </w:rPr>
        <w:t>venha</w:t>
      </w:r>
      <w:r w:rsidRPr="00417FAB">
        <w:rPr>
          <w:spacing w:val="-14"/>
          <w:sz w:val="22"/>
          <w:szCs w:val="22"/>
        </w:rPr>
        <w:t xml:space="preserve"> </w:t>
      </w:r>
      <w:r w:rsidRPr="00417FAB">
        <w:rPr>
          <w:sz w:val="22"/>
          <w:szCs w:val="22"/>
        </w:rPr>
        <w:t>a</w:t>
      </w:r>
      <w:r w:rsidRPr="00417FAB">
        <w:rPr>
          <w:spacing w:val="-14"/>
          <w:sz w:val="22"/>
          <w:szCs w:val="22"/>
        </w:rPr>
        <w:t xml:space="preserve"> </w:t>
      </w:r>
      <w:r w:rsidRPr="00417FAB">
        <w:rPr>
          <w:sz w:val="22"/>
          <w:szCs w:val="22"/>
        </w:rPr>
        <w:t>ser</w:t>
      </w:r>
      <w:r w:rsidRPr="00417FAB">
        <w:rPr>
          <w:spacing w:val="-14"/>
          <w:sz w:val="22"/>
          <w:szCs w:val="22"/>
        </w:rPr>
        <w:t xml:space="preserve"> </w:t>
      </w:r>
      <w:r w:rsidRPr="00417FAB">
        <w:rPr>
          <w:sz w:val="22"/>
          <w:szCs w:val="22"/>
        </w:rPr>
        <w:t>firmado,</w:t>
      </w:r>
      <w:r w:rsidRPr="00417FAB">
        <w:rPr>
          <w:spacing w:val="-14"/>
          <w:sz w:val="22"/>
          <w:szCs w:val="22"/>
        </w:rPr>
        <w:t xml:space="preserve"> </w:t>
      </w:r>
      <w:r w:rsidRPr="00417FAB">
        <w:rPr>
          <w:sz w:val="22"/>
          <w:szCs w:val="22"/>
        </w:rPr>
        <w:t>a</w:t>
      </w:r>
      <w:r w:rsidRPr="00417FAB">
        <w:rPr>
          <w:spacing w:val="-14"/>
          <w:sz w:val="22"/>
          <w:szCs w:val="22"/>
        </w:rPr>
        <w:t xml:space="preserve"> </w:t>
      </w:r>
      <w:r w:rsidRPr="00417FAB">
        <w:rPr>
          <w:sz w:val="22"/>
          <w:szCs w:val="22"/>
        </w:rPr>
        <w:t>partir</w:t>
      </w:r>
      <w:r w:rsidRPr="00417FAB">
        <w:rPr>
          <w:spacing w:val="-14"/>
          <w:sz w:val="22"/>
          <w:szCs w:val="22"/>
        </w:rPr>
        <w:t xml:space="preserve"> </w:t>
      </w:r>
      <w:r w:rsidRPr="00417FAB">
        <w:rPr>
          <w:sz w:val="22"/>
          <w:szCs w:val="22"/>
        </w:rPr>
        <w:t>da</w:t>
      </w:r>
      <w:r w:rsidRPr="00417FAB">
        <w:rPr>
          <w:spacing w:val="-13"/>
          <w:sz w:val="22"/>
          <w:szCs w:val="22"/>
        </w:rPr>
        <w:t xml:space="preserve"> </w:t>
      </w:r>
      <w:r w:rsidRPr="00417FAB">
        <w:rPr>
          <w:sz w:val="22"/>
          <w:szCs w:val="22"/>
        </w:rPr>
        <w:t>apresentação</w:t>
      </w:r>
      <w:r w:rsidRPr="00417FAB">
        <w:rPr>
          <w:spacing w:val="-14"/>
          <w:sz w:val="22"/>
          <w:szCs w:val="22"/>
        </w:rPr>
        <w:t xml:space="preserve"> </w:t>
      </w:r>
      <w:r w:rsidRPr="00417FAB">
        <w:rPr>
          <w:sz w:val="22"/>
          <w:szCs w:val="22"/>
        </w:rPr>
        <w:t>da</w:t>
      </w:r>
      <w:r w:rsidRPr="00417FAB">
        <w:rPr>
          <w:spacing w:val="-13"/>
          <w:sz w:val="22"/>
          <w:szCs w:val="22"/>
        </w:rPr>
        <w:t xml:space="preserve"> </w:t>
      </w:r>
      <w:r w:rsidRPr="00417FAB">
        <w:rPr>
          <w:sz w:val="22"/>
          <w:szCs w:val="22"/>
        </w:rPr>
        <w:t>proposta</w:t>
      </w:r>
      <w:r w:rsidRPr="00417FAB">
        <w:rPr>
          <w:spacing w:val="-14"/>
          <w:sz w:val="22"/>
          <w:szCs w:val="22"/>
        </w:rPr>
        <w:t xml:space="preserve"> </w:t>
      </w:r>
      <w:r w:rsidRPr="00417FAB">
        <w:rPr>
          <w:sz w:val="22"/>
          <w:szCs w:val="22"/>
        </w:rPr>
        <w:t>no</w:t>
      </w:r>
      <w:r w:rsidRPr="00417FAB">
        <w:rPr>
          <w:spacing w:val="-14"/>
          <w:sz w:val="22"/>
          <w:szCs w:val="22"/>
        </w:rPr>
        <w:t xml:space="preserve"> </w:t>
      </w:r>
      <w:r w:rsidRPr="00417FAB">
        <w:rPr>
          <w:sz w:val="22"/>
          <w:szCs w:val="22"/>
        </w:rPr>
        <w:t>procedimento</w:t>
      </w:r>
      <w:r w:rsidRPr="00417FAB">
        <w:rPr>
          <w:spacing w:val="-14"/>
          <w:sz w:val="22"/>
          <w:szCs w:val="22"/>
        </w:rPr>
        <w:t xml:space="preserve"> </w:t>
      </w:r>
      <w:r w:rsidRPr="00417FAB">
        <w:rPr>
          <w:sz w:val="22"/>
          <w:szCs w:val="22"/>
        </w:rPr>
        <w:t>de</w:t>
      </w:r>
      <w:r w:rsidRPr="00417FAB">
        <w:rPr>
          <w:spacing w:val="-13"/>
          <w:sz w:val="22"/>
          <w:szCs w:val="22"/>
        </w:rPr>
        <w:t xml:space="preserve"> </w:t>
      </w:r>
      <w:r w:rsidRPr="00417FAB">
        <w:rPr>
          <w:sz w:val="22"/>
          <w:szCs w:val="22"/>
        </w:rPr>
        <w:t>contratação, independentemente de declaração ou de aceitação expressa.</w:t>
      </w:r>
    </w:p>
    <w:p w14:paraId="05D24FCA" w14:textId="77777777" w:rsidR="00D22300" w:rsidRPr="00417FAB" w:rsidRDefault="00D22300" w:rsidP="00777C21">
      <w:pPr>
        <w:pStyle w:val="PargrafodaLista"/>
        <w:numPr>
          <w:ilvl w:val="1"/>
          <w:numId w:val="28"/>
        </w:numPr>
        <w:tabs>
          <w:tab w:val="left" w:pos="1699"/>
        </w:tabs>
        <w:spacing w:line="276" w:lineRule="auto"/>
        <w:ind w:right="148"/>
        <w:rPr>
          <w:sz w:val="22"/>
        </w:rPr>
      </w:pPr>
      <w:r w:rsidRPr="00417FAB">
        <w:rPr>
          <w:sz w:val="22"/>
        </w:rPr>
        <w:t>Os</w:t>
      </w:r>
      <w:r w:rsidRPr="00417FAB">
        <w:rPr>
          <w:spacing w:val="-3"/>
          <w:sz w:val="22"/>
        </w:rPr>
        <w:t xml:space="preserve"> </w:t>
      </w:r>
      <w:r w:rsidRPr="00417FAB">
        <w:rPr>
          <w:sz w:val="22"/>
        </w:rPr>
        <w:t>dados</w:t>
      </w:r>
      <w:r w:rsidRPr="00417FAB">
        <w:rPr>
          <w:spacing w:val="-3"/>
          <w:sz w:val="22"/>
        </w:rPr>
        <w:t xml:space="preserve"> </w:t>
      </w:r>
      <w:r w:rsidRPr="00417FAB">
        <w:rPr>
          <w:sz w:val="22"/>
        </w:rPr>
        <w:t>obtidos</w:t>
      </w:r>
      <w:r w:rsidRPr="00417FAB">
        <w:rPr>
          <w:spacing w:val="-3"/>
          <w:sz w:val="22"/>
        </w:rPr>
        <w:t xml:space="preserve"> </w:t>
      </w:r>
      <w:r w:rsidRPr="00417FAB">
        <w:rPr>
          <w:sz w:val="22"/>
        </w:rPr>
        <w:t>somente</w:t>
      </w:r>
      <w:r w:rsidRPr="00417FAB">
        <w:rPr>
          <w:spacing w:val="-5"/>
          <w:sz w:val="22"/>
        </w:rPr>
        <w:t xml:space="preserve"> </w:t>
      </w:r>
      <w:r w:rsidRPr="00417FAB">
        <w:rPr>
          <w:sz w:val="22"/>
        </w:rPr>
        <w:t>poderão</w:t>
      </w:r>
      <w:r w:rsidRPr="00417FAB">
        <w:rPr>
          <w:spacing w:val="-5"/>
          <w:sz w:val="22"/>
        </w:rPr>
        <w:t xml:space="preserve"> </w:t>
      </w:r>
      <w:r w:rsidRPr="00417FAB">
        <w:rPr>
          <w:sz w:val="22"/>
        </w:rPr>
        <w:t>ser</w:t>
      </w:r>
      <w:r w:rsidRPr="00417FAB">
        <w:rPr>
          <w:spacing w:val="-4"/>
          <w:sz w:val="22"/>
        </w:rPr>
        <w:t xml:space="preserve"> </w:t>
      </w:r>
      <w:r w:rsidRPr="00417FAB">
        <w:rPr>
          <w:sz w:val="22"/>
        </w:rPr>
        <w:t>utilizados</w:t>
      </w:r>
      <w:r w:rsidRPr="00417FAB">
        <w:rPr>
          <w:spacing w:val="-2"/>
          <w:sz w:val="22"/>
        </w:rPr>
        <w:t xml:space="preserve"> </w:t>
      </w:r>
      <w:r w:rsidRPr="00417FAB">
        <w:rPr>
          <w:sz w:val="22"/>
        </w:rPr>
        <w:t>para</w:t>
      </w:r>
      <w:r w:rsidRPr="00417FAB">
        <w:rPr>
          <w:spacing w:val="-3"/>
          <w:sz w:val="22"/>
        </w:rPr>
        <w:t xml:space="preserve"> </w:t>
      </w:r>
      <w:r w:rsidRPr="00417FAB">
        <w:rPr>
          <w:sz w:val="22"/>
        </w:rPr>
        <w:t>as</w:t>
      </w:r>
      <w:r w:rsidRPr="00417FAB">
        <w:rPr>
          <w:spacing w:val="-3"/>
          <w:sz w:val="22"/>
        </w:rPr>
        <w:t xml:space="preserve"> </w:t>
      </w:r>
      <w:r w:rsidRPr="00417FAB">
        <w:rPr>
          <w:sz w:val="22"/>
        </w:rPr>
        <w:t>finalidades</w:t>
      </w:r>
      <w:r w:rsidRPr="00417FAB">
        <w:rPr>
          <w:spacing w:val="-3"/>
          <w:sz w:val="22"/>
        </w:rPr>
        <w:t xml:space="preserve"> </w:t>
      </w:r>
      <w:r w:rsidRPr="00417FAB">
        <w:rPr>
          <w:sz w:val="22"/>
        </w:rPr>
        <w:t>que</w:t>
      </w:r>
      <w:r w:rsidRPr="00417FAB">
        <w:rPr>
          <w:spacing w:val="-4"/>
          <w:sz w:val="22"/>
        </w:rPr>
        <w:t xml:space="preserve"> </w:t>
      </w:r>
      <w:r w:rsidRPr="00417FAB">
        <w:rPr>
          <w:sz w:val="22"/>
        </w:rPr>
        <w:t>justificaram</w:t>
      </w:r>
      <w:r w:rsidRPr="00417FAB">
        <w:rPr>
          <w:spacing w:val="-3"/>
          <w:sz w:val="22"/>
        </w:rPr>
        <w:t xml:space="preserve"> </w:t>
      </w:r>
      <w:r w:rsidRPr="00417FAB">
        <w:rPr>
          <w:sz w:val="22"/>
        </w:rPr>
        <w:t>seu</w:t>
      </w:r>
      <w:r w:rsidRPr="00417FAB">
        <w:rPr>
          <w:spacing w:val="-5"/>
          <w:sz w:val="22"/>
        </w:rPr>
        <w:t xml:space="preserve"> </w:t>
      </w:r>
      <w:r w:rsidRPr="00417FAB">
        <w:rPr>
          <w:sz w:val="22"/>
        </w:rPr>
        <w:t xml:space="preserve">acesso e de acordo com a boa-fé e com os princípios do </w:t>
      </w:r>
      <w:r>
        <w:fldChar w:fldCharType="begin"/>
      </w:r>
      <w:r>
        <w:instrText>HYPERLINK "https://www.planalto.gov.br/ccivil_03/_ato2015-2018/2018/lei/l13709.htm" \l "art6" \h</w:instrText>
      </w:r>
      <w:r>
        <w:fldChar w:fldCharType="separate"/>
      </w:r>
      <w:r w:rsidRPr="00417FAB">
        <w:rPr>
          <w:sz w:val="22"/>
          <w:u w:val="single"/>
        </w:rPr>
        <w:t>art. 6º da LGPD</w:t>
      </w:r>
      <w:r w:rsidRPr="00417FAB">
        <w:rPr>
          <w:sz w:val="22"/>
        </w:rPr>
        <w:t>.</w:t>
      </w:r>
      <w:r>
        <w:fldChar w:fldCharType="end"/>
      </w:r>
    </w:p>
    <w:p w14:paraId="704B9FA5" w14:textId="77777777" w:rsidR="00D22300" w:rsidRPr="00417FAB" w:rsidRDefault="00D22300" w:rsidP="00777C21">
      <w:pPr>
        <w:pStyle w:val="PargrafodaLista"/>
        <w:numPr>
          <w:ilvl w:val="1"/>
          <w:numId w:val="28"/>
        </w:numPr>
        <w:tabs>
          <w:tab w:val="left" w:pos="1699"/>
        </w:tabs>
        <w:spacing w:before="119" w:line="278" w:lineRule="auto"/>
        <w:ind w:right="152"/>
        <w:rPr>
          <w:sz w:val="22"/>
        </w:rPr>
      </w:pPr>
      <w:r w:rsidRPr="00417FAB">
        <w:rPr>
          <w:sz w:val="22"/>
        </w:rPr>
        <w:t>É</w:t>
      </w:r>
      <w:r w:rsidRPr="00417FAB">
        <w:rPr>
          <w:spacing w:val="-1"/>
          <w:sz w:val="22"/>
        </w:rPr>
        <w:t xml:space="preserve"> </w:t>
      </w:r>
      <w:r w:rsidRPr="00417FAB">
        <w:rPr>
          <w:sz w:val="22"/>
        </w:rPr>
        <w:t>vedado</w:t>
      </w:r>
      <w:r w:rsidRPr="00417FAB">
        <w:rPr>
          <w:spacing w:val="-1"/>
          <w:sz w:val="22"/>
        </w:rPr>
        <w:t xml:space="preserve"> </w:t>
      </w:r>
      <w:r w:rsidRPr="00417FAB">
        <w:rPr>
          <w:sz w:val="22"/>
        </w:rPr>
        <w:t>o</w:t>
      </w:r>
      <w:r w:rsidRPr="00417FAB">
        <w:rPr>
          <w:spacing w:val="-1"/>
          <w:sz w:val="22"/>
        </w:rPr>
        <w:t xml:space="preserve"> </w:t>
      </w:r>
      <w:r w:rsidRPr="00417FAB">
        <w:rPr>
          <w:sz w:val="22"/>
        </w:rPr>
        <w:t>compartilhamento</w:t>
      </w:r>
      <w:r w:rsidRPr="00417FAB">
        <w:rPr>
          <w:spacing w:val="-1"/>
          <w:sz w:val="22"/>
        </w:rPr>
        <w:t xml:space="preserve"> </w:t>
      </w:r>
      <w:r w:rsidRPr="00417FAB">
        <w:rPr>
          <w:sz w:val="22"/>
        </w:rPr>
        <w:t xml:space="preserve">com terceiros dos dados obtidos fora das hipóteses permitidas em </w:t>
      </w:r>
      <w:r w:rsidRPr="00417FAB">
        <w:rPr>
          <w:spacing w:val="-4"/>
          <w:sz w:val="22"/>
        </w:rPr>
        <w:t>Lei.</w:t>
      </w:r>
    </w:p>
    <w:p w14:paraId="20385DAD" w14:textId="77777777" w:rsidR="00D22300" w:rsidRPr="00417FAB" w:rsidRDefault="00D22300" w:rsidP="00777C21">
      <w:pPr>
        <w:pStyle w:val="PargrafodaLista"/>
        <w:numPr>
          <w:ilvl w:val="1"/>
          <w:numId w:val="28"/>
        </w:numPr>
        <w:tabs>
          <w:tab w:val="left" w:pos="1699"/>
        </w:tabs>
        <w:spacing w:before="117" w:line="276" w:lineRule="auto"/>
        <w:ind w:right="149"/>
        <w:rPr>
          <w:sz w:val="22"/>
        </w:rPr>
      </w:pPr>
      <w:r w:rsidRPr="00417FAB">
        <w:rPr>
          <w:sz w:val="22"/>
        </w:rPr>
        <w:t>A Administração deverá ser informada no prazo de 5 (cinco) dias úteis sobre todos os contratos de suboperação firmados ou que venham a ser celebrados pelo Contratado.</w:t>
      </w:r>
    </w:p>
    <w:p w14:paraId="2D6E7C82" w14:textId="77777777" w:rsidR="00D22300" w:rsidRDefault="00D22300" w:rsidP="00777C21">
      <w:pPr>
        <w:pStyle w:val="PargrafodaLista"/>
        <w:numPr>
          <w:ilvl w:val="1"/>
          <w:numId w:val="28"/>
        </w:numPr>
        <w:tabs>
          <w:tab w:val="left" w:pos="1699"/>
        </w:tabs>
        <w:spacing w:before="119" w:line="276" w:lineRule="auto"/>
        <w:ind w:right="138"/>
        <w:rPr>
          <w:sz w:val="22"/>
        </w:rPr>
      </w:pPr>
      <w:r w:rsidRPr="00417FAB">
        <w:rPr>
          <w:sz w:val="22"/>
        </w:rPr>
        <w:t>Terminado</w:t>
      </w:r>
      <w:r w:rsidRPr="00417FAB">
        <w:rPr>
          <w:spacing w:val="-12"/>
          <w:sz w:val="22"/>
        </w:rPr>
        <w:t xml:space="preserve"> </w:t>
      </w:r>
      <w:r w:rsidRPr="00417FAB">
        <w:rPr>
          <w:sz w:val="22"/>
        </w:rPr>
        <w:t>o</w:t>
      </w:r>
      <w:r w:rsidRPr="00417FAB">
        <w:rPr>
          <w:spacing w:val="-9"/>
          <w:sz w:val="22"/>
        </w:rPr>
        <w:t xml:space="preserve"> </w:t>
      </w:r>
      <w:r w:rsidRPr="00417FAB">
        <w:rPr>
          <w:sz w:val="22"/>
        </w:rPr>
        <w:t>tratamento</w:t>
      </w:r>
      <w:r w:rsidRPr="00417FAB">
        <w:rPr>
          <w:spacing w:val="-9"/>
          <w:sz w:val="22"/>
        </w:rPr>
        <w:t xml:space="preserve"> </w:t>
      </w:r>
      <w:r w:rsidRPr="00417FAB">
        <w:rPr>
          <w:sz w:val="22"/>
        </w:rPr>
        <w:t>dos</w:t>
      </w:r>
      <w:r w:rsidRPr="00417FAB">
        <w:rPr>
          <w:spacing w:val="-10"/>
          <w:sz w:val="22"/>
        </w:rPr>
        <w:t xml:space="preserve"> </w:t>
      </w:r>
      <w:r w:rsidRPr="00417FAB">
        <w:rPr>
          <w:sz w:val="22"/>
        </w:rPr>
        <w:t>dados</w:t>
      </w:r>
      <w:r w:rsidRPr="00417FAB">
        <w:rPr>
          <w:spacing w:val="-10"/>
          <w:sz w:val="22"/>
        </w:rPr>
        <w:t xml:space="preserve"> </w:t>
      </w:r>
      <w:r w:rsidRPr="00417FAB">
        <w:rPr>
          <w:sz w:val="22"/>
        </w:rPr>
        <w:t>nos</w:t>
      </w:r>
      <w:r w:rsidRPr="00417FAB">
        <w:rPr>
          <w:spacing w:val="-8"/>
          <w:sz w:val="22"/>
        </w:rPr>
        <w:t xml:space="preserve"> </w:t>
      </w:r>
      <w:r w:rsidRPr="00417FAB">
        <w:rPr>
          <w:sz w:val="22"/>
        </w:rPr>
        <w:t>termos</w:t>
      </w:r>
      <w:r w:rsidRPr="00417FAB">
        <w:rPr>
          <w:spacing w:val="-10"/>
          <w:sz w:val="22"/>
        </w:rPr>
        <w:t xml:space="preserve"> </w:t>
      </w:r>
      <w:r w:rsidRPr="00417FAB">
        <w:rPr>
          <w:sz w:val="22"/>
        </w:rPr>
        <w:t>do</w:t>
      </w:r>
      <w:r w:rsidRPr="00417FAB">
        <w:rPr>
          <w:spacing w:val="-8"/>
          <w:sz w:val="22"/>
        </w:rPr>
        <w:t xml:space="preserve"> </w:t>
      </w:r>
      <w:hyperlink r:id="rId8" w:anchor="art15">
        <w:r w:rsidRPr="00417FAB">
          <w:rPr>
            <w:sz w:val="22"/>
            <w:u w:val="single"/>
          </w:rPr>
          <w:t>art.</w:t>
        </w:r>
        <w:r w:rsidRPr="00417FAB">
          <w:rPr>
            <w:spacing w:val="-6"/>
            <w:sz w:val="22"/>
            <w:u w:val="single"/>
          </w:rPr>
          <w:t xml:space="preserve"> </w:t>
        </w:r>
        <w:r w:rsidRPr="00417FAB">
          <w:rPr>
            <w:sz w:val="22"/>
            <w:u w:val="single"/>
          </w:rPr>
          <w:t>15</w:t>
        </w:r>
        <w:r w:rsidRPr="00417FAB">
          <w:rPr>
            <w:spacing w:val="-9"/>
            <w:sz w:val="22"/>
            <w:u w:val="single"/>
          </w:rPr>
          <w:t xml:space="preserve"> </w:t>
        </w:r>
        <w:r w:rsidRPr="00417FAB">
          <w:rPr>
            <w:sz w:val="22"/>
            <w:u w:val="single"/>
          </w:rPr>
          <w:t>da</w:t>
        </w:r>
        <w:r w:rsidRPr="00417FAB">
          <w:rPr>
            <w:spacing w:val="-9"/>
            <w:sz w:val="22"/>
            <w:u w:val="single"/>
          </w:rPr>
          <w:t xml:space="preserve"> </w:t>
        </w:r>
        <w:r w:rsidRPr="00417FAB">
          <w:rPr>
            <w:sz w:val="22"/>
            <w:u w:val="single"/>
          </w:rPr>
          <w:t>LGPD</w:t>
        </w:r>
        <w:r w:rsidRPr="00417FAB">
          <w:rPr>
            <w:sz w:val="22"/>
          </w:rPr>
          <w:t>,</w:t>
        </w:r>
      </w:hyperlink>
      <w:r w:rsidRPr="00417FAB">
        <w:rPr>
          <w:spacing w:val="-9"/>
          <w:sz w:val="22"/>
        </w:rPr>
        <w:t xml:space="preserve"> </w:t>
      </w:r>
      <w:r w:rsidRPr="00417FAB">
        <w:rPr>
          <w:sz w:val="22"/>
        </w:rPr>
        <w:t>é</w:t>
      </w:r>
      <w:r w:rsidRPr="00417FAB">
        <w:rPr>
          <w:spacing w:val="-9"/>
          <w:sz w:val="22"/>
        </w:rPr>
        <w:t xml:space="preserve"> </w:t>
      </w:r>
      <w:r w:rsidRPr="00417FAB">
        <w:rPr>
          <w:sz w:val="22"/>
        </w:rPr>
        <w:t>dever</w:t>
      </w:r>
      <w:r w:rsidRPr="00417FAB">
        <w:rPr>
          <w:spacing w:val="-8"/>
          <w:sz w:val="22"/>
        </w:rPr>
        <w:t xml:space="preserve"> </w:t>
      </w:r>
      <w:r w:rsidRPr="00417FAB">
        <w:rPr>
          <w:sz w:val="22"/>
        </w:rPr>
        <w:t>do</w:t>
      </w:r>
      <w:r w:rsidRPr="00417FAB">
        <w:rPr>
          <w:spacing w:val="-10"/>
          <w:sz w:val="22"/>
        </w:rPr>
        <w:t xml:space="preserve"> </w:t>
      </w:r>
      <w:r w:rsidRPr="00417FAB">
        <w:rPr>
          <w:sz w:val="22"/>
        </w:rPr>
        <w:t>contratado</w:t>
      </w:r>
      <w:r w:rsidRPr="00417FAB">
        <w:rPr>
          <w:spacing w:val="-9"/>
          <w:sz w:val="22"/>
        </w:rPr>
        <w:t xml:space="preserve"> </w:t>
      </w:r>
      <w:r w:rsidRPr="00417FAB">
        <w:rPr>
          <w:sz w:val="22"/>
        </w:rPr>
        <w:t xml:space="preserve">eliminá- los, com exceção das hipóteses do </w:t>
      </w:r>
      <w:r>
        <w:fldChar w:fldCharType="begin"/>
      </w:r>
      <w:r>
        <w:instrText>HYPERLINK "https://www.planalto.gov.br/ccivil_03/_ato2015-2018/2018/lei/l13709.htm" \l "art16" \h</w:instrText>
      </w:r>
      <w:r>
        <w:fldChar w:fldCharType="separate"/>
      </w:r>
      <w:r w:rsidRPr="00417FAB">
        <w:rPr>
          <w:sz w:val="22"/>
          <w:u w:val="single"/>
        </w:rPr>
        <w:t>art. 16 da LGPD</w:t>
      </w:r>
      <w:r w:rsidRPr="00417FAB">
        <w:rPr>
          <w:sz w:val="22"/>
        </w:rPr>
        <w:t>,</w:t>
      </w:r>
      <w:r>
        <w:fldChar w:fldCharType="end"/>
      </w:r>
      <w:r w:rsidRPr="00417FAB">
        <w:rPr>
          <w:sz w:val="22"/>
        </w:rPr>
        <w:t xml:space="preserve"> incluindo aquelas em que houver necessidade de guarda</w:t>
      </w:r>
      <w:r w:rsidRPr="00417FAB">
        <w:rPr>
          <w:spacing w:val="-1"/>
          <w:sz w:val="22"/>
        </w:rPr>
        <w:t xml:space="preserve"> </w:t>
      </w:r>
      <w:r w:rsidRPr="00417FAB">
        <w:rPr>
          <w:sz w:val="22"/>
        </w:rPr>
        <w:t>de</w:t>
      </w:r>
      <w:r w:rsidRPr="00417FAB">
        <w:rPr>
          <w:spacing w:val="-1"/>
          <w:sz w:val="22"/>
        </w:rPr>
        <w:t xml:space="preserve"> </w:t>
      </w:r>
      <w:r w:rsidRPr="00417FAB">
        <w:rPr>
          <w:sz w:val="22"/>
        </w:rPr>
        <w:t>documentação</w:t>
      </w:r>
      <w:r w:rsidRPr="00417FAB">
        <w:rPr>
          <w:spacing w:val="-2"/>
          <w:sz w:val="22"/>
        </w:rPr>
        <w:t xml:space="preserve"> </w:t>
      </w:r>
      <w:r w:rsidRPr="00417FAB">
        <w:rPr>
          <w:sz w:val="22"/>
        </w:rPr>
        <w:t>para</w:t>
      </w:r>
      <w:r w:rsidRPr="00417FAB">
        <w:rPr>
          <w:spacing w:val="-1"/>
          <w:sz w:val="22"/>
        </w:rPr>
        <w:t xml:space="preserve"> </w:t>
      </w:r>
      <w:r w:rsidRPr="00417FAB">
        <w:rPr>
          <w:sz w:val="22"/>
        </w:rPr>
        <w:t>fins de</w:t>
      </w:r>
      <w:r w:rsidRPr="00417FAB">
        <w:rPr>
          <w:spacing w:val="-1"/>
          <w:sz w:val="22"/>
        </w:rPr>
        <w:t xml:space="preserve"> </w:t>
      </w:r>
      <w:r w:rsidRPr="00417FAB">
        <w:rPr>
          <w:sz w:val="22"/>
        </w:rPr>
        <w:t>comprovação do</w:t>
      </w:r>
      <w:r w:rsidRPr="00417FAB">
        <w:rPr>
          <w:spacing w:val="-1"/>
          <w:sz w:val="22"/>
        </w:rPr>
        <w:t xml:space="preserve"> </w:t>
      </w:r>
      <w:r w:rsidRPr="00417FAB">
        <w:rPr>
          <w:sz w:val="22"/>
        </w:rPr>
        <w:t>cumprimento</w:t>
      </w:r>
      <w:r w:rsidRPr="00417FAB">
        <w:rPr>
          <w:spacing w:val="-1"/>
          <w:sz w:val="22"/>
        </w:rPr>
        <w:t xml:space="preserve"> </w:t>
      </w:r>
      <w:r w:rsidRPr="00417FAB">
        <w:rPr>
          <w:sz w:val="22"/>
        </w:rPr>
        <w:t>de obrigações legais ou contratuais e somente enquanto não prescritas essas obrigações.</w:t>
      </w:r>
    </w:p>
    <w:p w14:paraId="02AB45B9" w14:textId="77777777" w:rsidR="00D22300" w:rsidRPr="00417FAB" w:rsidRDefault="00D22300" w:rsidP="00777C21">
      <w:pPr>
        <w:pStyle w:val="PargrafodaLista"/>
        <w:numPr>
          <w:ilvl w:val="1"/>
          <w:numId w:val="28"/>
        </w:numPr>
        <w:tabs>
          <w:tab w:val="left" w:pos="1699"/>
        </w:tabs>
        <w:spacing w:before="121" w:line="276" w:lineRule="auto"/>
        <w:ind w:right="148"/>
        <w:rPr>
          <w:sz w:val="22"/>
        </w:rPr>
      </w:pPr>
      <w:r w:rsidRPr="00417FAB">
        <w:rPr>
          <w:sz w:val="22"/>
        </w:rPr>
        <w:t>É dever do contratado orientar e treinar seus empregados sobre os deveres, requisitos e responsabilidades decorrentes da LGPD.</w:t>
      </w:r>
    </w:p>
    <w:p w14:paraId="7F9E6A0C" w14:textId="77777777" w:rsidR="00D22300" w:rsidRPr="00417FAB" w:rsidRDefault="00D22300" w:rsidP="00777C21">
      <w:pPr>
        <w:pStyle w:val="PargrafodaLista"/>
        <w:numPr>
          <w:ilvl w:val="1"/>
          <w:numId w:val="28"/>
        </w:numPr>
        <w:tabs>
          <w:tab w:val="left" w:pos="1699"/>
        </w:tabs>
        <w:spacing w:before="119" w:line="278" w:lineRule="auto"/>
        <w:ind w:right="142"/>
        <w:rPr>
          <w:sz w:val="22"/>
        </w:rPr>
      </w:pPr>
      <w:r w:rsidRPr="00417FAB">
        <w:rPr>
          <w:sz w:val="22"/>
        </w:rPr>
        <w:t>O Contratado deverá exigir de suboperadores e subcontratados o cumprimento dos deveres da presente cláusula, permanecendo integralmente responsável por garantir sua observância.</w:t>
      </w:r>
    </w:p>
    <w:p w14:paraId="7B575621" w14:textId="77777777" w:rsidR="00D22300" w:rsidRPr="00417FAB" w:rsidRDefault="00D22300" w:rsidP="00777C21">
      <w:pPr>
        <w:pStyle w:val="PargrafodaLista"/>
        <w:numPr>
          <w:ilvl w:val="1"/>
          <w:numId w:val="28"/>
        </w:numPr>
        <w:tabs>
          <w:tab w:val="left" w:pos="1699"/>
        </w:tabs>
        <w:spacing w:before="117" w:line="276" w:lineRule="auto"/>
        <w:ind w:right="149"/>
        <w:rPr>
          <w:sz w:val="22"/>
        </w:rPr>
      </w:pPr>
      <w:r w:rsidRPr="00417FAB">
        <w:rPr>
          <w:sz w:val="22"/>
        </w:rPr>
        <w:t>O Contratante poderá realizar diligência para aferir o cumprimento dessa cláusula, devendo o Contratado atender prontamente eventuais pedidos de comprovação formulados.</w:t>
      </w:r>
    </w:p>
    <w:p w14:paraId="60902600" w14:textId="77777777" w:rsidR="00D22300" w:rsidRPr="00417FAB" w:rsidRDefault="00D22300" w:rsidP="00777C21">
      <w:pPr>
        <w:pStyle w:val="PargrafodaLista"/>
        <w:numPr>
          <w:ilvl w:val="1"/>
          <w:numId w:val="28"/>
        </w:numPr>
        <w:tabs>
          <w:tab w:val="left" w:pos="1699"/>
        </w:tabs>
        <w:spacing w:before="119" w:line="276" w:lineRule="auto"/>
        <w:ind w:right="147"/>
        <w:rPr>
          <w:sz w:val="22"/>
        </w:rPr>
      </w:pPr>
      <w:r w:rsidRPr="00417FAB">
        <w:rPr>
          <w:sz w:val="22"/>
        </w:rPr>
        <w:t>O Contratado deverá prestar, no prazo fixado pelo Contratante, prorrogável justificadamente, quaisquer informações acerca dos dados pessoais para cumprimento da LGPD, inclusive quanto a eventual descarte realizado.</w:t>
      </w:r>
    </w:p>
    <w:p w14:paraId="150EAB24" w14:textId="77777777" w:rsidR="00D22300" w:rsidRPr="00417FAB"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417FAB">
        <w:rPr>
          <w:sz w:val="22"/>
          <w:szCs w:val="22"/>
        </w:rPr>
        <w:t>Bancos de dados formados a partir de contratos administrativos, notadamente aqueles que se proponham a armazenar dados pessoais, devem ser mantidos em ambiente virtual controlado, com registro</w:t>
      </w:r>
      <w:r w:rsidRPr="00417FAB">
        <w:rPr>
          <w:spacing w:val="-2"/>
          <w:sz w:val="22"/>
          <w:szCs w:val="22"/>
        </w:rPr>
        <w:t xml:space="preserve"> </w:t>
      </w:r>
      <w:r w:rsidRPr="00417FAB">
        <w:rPr>
          <w:sz w:val="22"/>
          <w:szCs w:val="22"/>
        </w:rPr>
        <w:t>individual</w:t>
      </w:r>
      <w:r w:rsidRPr="00417FAB">
        <w:rPr>
          <w:spacing w:val="-3"/>
          <w:sz w:val="22"/>
          <w:szCs w:val="22"/>
        </w:rPr>
        <w:t xml:space="preserve"> </w:t>
      </w:r>
      <w:r w:rsidRPr="00417FAB">
        <w:rPr>
          <w:sz w:val="22"/>
          <w:szCs w:val="22"/>
        </w:rPr>
        <w:t>rastreável</w:t>
      </w:r>
      <w:r w:rsidRPr="00417FAB">
        <w:rPr>
          <w:spacing w:val="-3"/>
          <w:sz w:val="22"/>
          <w:szCs w:val="22"/>
        </w:rPr>
        <w:t xml:space="preserve"> </w:t>
      </w:r>
      <w:r w:rsidRPr="00417FAB">
        <w:rPr>
          <w:sz w:val="22"/>
          <w:szCs w:val="22"/>
        </w:rPr>
        <w:t>de</w:t>
      </w:r>
      <w:r w:rsidRPr="00417FAB">
        <w:rPr>
          <w:spacing w:val="-3"/>
          <w:sz w:val="22"/>
          <w:szCs w:val="22"/>
        </w:rPr>
        <w:t xml:space="preserve"> </w:t>
      </w:r>
      <w:r w:rsidRPr="00417FAB">
        <w:rPr>
          <w:sz w:val="22"/>
          <w:szCs w:val="22"/>
        </w:rPr>
        <w:t>tratamentos</w:t>
      </w:r>
      <w:r w:rsidRPr="00417FAB">
        <w:rPr>
          <w:spacing w:val="-1"/>
          <w:sz w:val="22"/>
          <w:szCs w:val="22"/>
        </w:rPr>
        <w:t xml:space="preserve"> </w:t>
      </w:r>
      <w:r w:rsidRPr="00417FAB">
        <w:rPr>
          <w:sz w:val="22"/>
          <w:szCs w:val="22"/>
        </w:rPr>
        <w:t>realizados (</w:t>
      </w:r>
      <w:r>
        <w:fldChar w:fldCharType="begin"/>
      </w:r>
      <w:r>
        <w:instrText>HYPERLINK "https://www.planalto.gov.br/ccivil_03/_ato2015-2018/2018/lei/l13709.htm" \h</w:instrText>
      </w:r>
      <w:r>
        <w:fldChar w:fldCharType="separate"/>
      </w:r>
      <w:r w:rsidRPr="00417FAB">
        <w:rPr>
          <w:sz w:val="22"/>
          <w:szCs w:val="22"/>
          <w:u w:val="single"/>
        </w:rPr>
        <w:t>LGPD,</w:t>
      </w:r>
      <w:r w:rsidRPr="00417FAB">
        <w:rPr>
          <w:spacing w:val="-2"/>
          <w:sz w:val="22"/>
          <w:szCs w:val="22"/>
          <w:u w:val="single"/>
        </w:rPr>
        <w:t xml:space="preserve"> </w:t>
      </w:r>
      <w:r w:rsidRPr="00417FAB">
        <w:rPr>
          <w:sz w:val="22"/>
          <w:szCs w:val="22"/>
          <w:u w:val="single"/>
        </w:rPr>
        <w:t>art. 37</w:t>
      </w:r>
      <w:r>
        <w:fldChar w:fldCharType="end"/>
      </w:r>
      <w:r w:rsidRPr="00417FAB">
        <w:rPr>
          <w:sz w:val="22"/>
          <w:szCs w:val="22"/>
        </w:rPr>
        <w:t>),</w:t>
      </w:r>
      <w:r w:rsidRPr="00417FAB">
        <w:rPr>
          <w:spacing w:val="-2"/>
          <w:sz w:val="22"/>
          <w:szCs w:val="22"/>
        </w:rPr>
        <w:t xml:space="preserve"> </w:t>
      </w:r>
      <w:r w:rsidRPr="00417FAB">
        <w:rPr>
          <w:sz w:val="22"/>
          <w:szCs w:val="22"/>
        </w:rPr>
        <w:t>com cada</w:t>
      </w:r>
      <w:r w:rsidRPr="00417FAB">
        <w:rPr>
          <w:spacing w:val="-2"/>
          <w:sz w:val="22"/>
          <w:szCs w:val="22"/>
        </w:rPr>
        <w:t xml:space="preserve"> </w:t>
      </w:r>
      <w:r w:rsidRPr="00417FAB">
        <w:rPr>
          <w:sz w:val="22"/>
          <w:szCs w:val="22"/>
        </w:rPr>
        <w:t>acesso,</w:t>
      </w:r>
      <w:r w:rsidRPr="00417FAB">
        <w:rPr>
          <w:spacing w:val="-2"/>
          <w:sz w:val="22"/>
          <w:szCs w:val="22"/>
        </w:rPr>
        <w:t xml:space="preserve"> </w:t>
      </w:r>
      <w:r w:rsidRPr="00417FAB">
        <w:rPr>
          <w:sz w:val="22"/>
          <w:szCs w:val="22"/>
        </w:rPr>
        <w:t>data,</w:t>
      </w:r>
      <w:r w:rsidRPr="00417FAB">
        <w:rPr>
          <w:spacing w:val="-2"/>
          <w:sz w:val="22"/>
          <w:szCs w:val="22"/>
        </w:rPr>
        <w:t xml:space="preserve"> </w:t>
      </w:r>
      <w:r w:rsidRPr="00417FAB">
        <w:rPr>
          <w:sz w:val="22"/>
          <w:szCs w:val="22"/>
        </w:rPr>
        <w:t>horário</w:t>
      </w:r>
      <w:r w:rsidRPr="00417FAB">
        <w:rPr>
          <w:spacing w:val="-2"/>
          <w:sz w:val="22"/>
          <w:szCs w:val="22"/>
        </w:rPr>
        <w:t xml:space="preserve"> </w:t>
      </w:r>
      <w:r w:rsidRPr="00417FAB">
        <w:rPr>
          <w:sz w:val="22"/>
          <w:szCs w:val="22"/>
        </w:rPr>
        <w:t xml:space="preserve">e registro da finalidade, para efeito de responsabilização, em caso de eventuais omissões, </w:t>
      </w:r>
      <w:r w:rsidRPr="00417FAB">
        <w:rPr>
          <w:sz w:val="22"/>
          <w:szCs w:val="22"/>
        </w:rPr>
        <w:lastRenderedPageBreak/>
        <w:t xml:space="preserve">desvios ou </w:t>
      </w:r>
      <w:r w:rsidRPr="00417FAB">
        <w:rPr>
          <w:spacing w:val="-2"/>
          <w:sz w:val="22"/>
          <w:szCs w:val="22"/>
        </w:rPr>
        <w:t>abusos.</w:t>
      </w:r>
    </w:p>
    <w:p w14:paraId="6EC82F16" w14:textId="77777777" w:rsidR="00D22300" w:rsidRPr="00417FAB" w:rsidRDefault="00D22300" w:rsidP="00777C21">
      <w:pPr>
        <w:pStyle w:val="Corpodetexto"/>
        <w:numPr>
          <w:ilvl w:val="2"/>
          <w:numId w:val="28"/>
        </w:numPr>
        <w:tabs>
          <w:tab w:val="left" w:leader="dot" w:pos="4965"/>
        </w:tabs>
        <w:spacing w:line="276" w:lineRule="auto"/>
        <w:ind w:right="-7"/>
        <w:rPr>
          <w:rFonts w:cs="Arial"/>
          <w:b/>
          <w:sz w:val="22"/>
          <w:szCs w:val="22"/>
          <w:lang w:val="pt-BR"/>
        </w:rPr>
      </w:pPr>
      <w:r w:rsidRPr="00417FAB">
        <w:rPr>
          <w:sz w:val="22"/>
          <w:szCs w:val="22"/>
        </w:rPr>
        <w:t>Os referidos bancos de dados devem ser desenvolvidos em formato interoperável, a fim de garantir a reutilização desses dados pela Administração nas hipóteses previstas na LGPD.</w:t>
      </w:r>
    </w:p>
    <w:p w14:paraId="10C342E0" w14:textId="77777777" w:rsidR="00D22300" w:rsidRPr="00417FAB" w:rsidRDefault="00D22300" w:rsidP="00777C21">
      <w:pPr>
        <w:pStyle w:val="PargrafodaLista"/>
        <w:numPr>
          <w:ilvl w:val="1"/>
          <w:numId w:val="28"/>
        </w:numPr>
        <w:tabs>
          <w:tab w:val="left" w:pos="1698"/>
        </w:tabs>
        <w:spacing w:before="119" w:line="276" w:lineRule="auto"/>
        <w:ind w:right="147"/>
        <w:rPr>
          <w:sz w:val="22"/>
        </w:rPr>
      </w:pPr>
      <w:r w:rsidRPr="00417FAB">
        <w:rPr>
          <w:sz w:val="22"/>
        </w:rPr>
        <w:t>O contrato está sujeito a ser alterado nos procedimentos pertinentes ao tratamento de dados pessoais, quando indicado pela autoridade competente, em especial a ANPD por meio de opiniões técnicas ou recomendações, editadas na forma da LGPD.</w:t>
      </w:r>
    </w:p>
    <w:p w14:paraId="2DE943CC" w14:textId="77777777" w:rsidR="00D22300" w:rsidRPr="00417FAB"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417FAB">
        <w:rPr>
          <w:sz w:val="22"/>
          <w:szCs w:val="22"/>
        </w:rPr>
        <w:t xml:space="preserve">Os contratos e convênios de que trata o </w:t>
      </w:r>
      <w:r>
        <w:fldChar w:fldCharType="begin"/>
      </w:r>
      <w:r>
        <w:instrText>HYPERLINK "https://www.planalto.gov.br/ccivil_03/_ato2015-2018/2018/lei/l13709.htm" \l "art26§1" \h</w:instrText>
      </w:r>
      <w:r>
        <w:fldChar w:fldCharType="separate"/>
      </w:r>
      <w:r w:rsidRPr="00417FAB">
        <w:rPr>
          <w:sz w:val="22"/>
          <w:szCs w:val="22"/>
          <w:u w:val="single"/>
        </w:rPr>
        <w:t>§ 1º do art. 26 da LGPD</w:t>
      </w:r>
      <w:r>
        <w:fldChar w:fldCharType="end"/>
      </w:r>
      <w:r w:rsidRPr="00417FAB">
        <w:rPr>
          <w:sz w:val="22"/>
          <w:szCs w:val="22"/>
        </w:rPr>
        <w:t xml:space="preserve"> deverão ser comunicados à autoridade nacional.</w:t>
      </w:r>
    </w:p>
    <w:p w14:paraId="68DABA54" w14:textId="77777777" w:rsidR="00D22300" w:rsidRDefault="00D22300" w:rsidP="00D22300">
      <w:pPr>
        <w:pStyle w:val="Corpodetexto"/>
        <w:tabs>
          <w:tab w:val="left" w:leader="dot" w:pos="4965"/>
        </w:tabs>
        <w:spacing w:line="276" w:lineRule="auto"/>
        <w:ind w:left="1213" w:right="-7" w:firstLine="0"/>
        <w:rPr>
          <w:sz w:val="20"/>
        </w:rPr>
      </w:pPr>
    </w:p>
    <w:p w14:paraId="2A2B24D3" w14:textId="77777777" w:rsidR="00D22300" w:rsidRPr="00417FAB" w:rsidRDefault="00D22300" w:rsidP="00777C21">
      <w:pPr>
        <w:pStyle w:val="Corpodetexto"/>
        <w:numPr>
          <w:ilvl w:val="0"/>
          <w:numId w:val="28"/>
        </w:numPr>
        <w:tabs>
          <w:tab w:val="left" w:leader="dot" w:pos="4965"/>
        </w:tabs>
        <w:spacing w:line="276" w:lineRule="auto"/>
        <w:ind w:right="-7"/>
        <w:rPr>
          <w:rFonts w:cs="Arial"/>
          <w:b/>
          <w:sz w:val="22"/>
          <w:szCs w:val="22"/>
          <w:lang w:val="pt-BR"/>
        </w:rPr>
      </w:pPr>
      <w:r>
        <w:rPr>
          <w:rFonts w:cs="Arial"/>
          <w:b/>
          <w:sz w:val="22"/>
          <w:szCs w:val="22"/>
          <w:lang w:val="pt-BR"/>
        </w:rPr>
        <w:t>CLÁUSULA NONA – GARANTIA DE EXECUÇÃO</w:t>
      </w:r>
    </w:p>
    <w:p w14:paraId="5430733D" w14:textId="77777777" w:rsidR="00D22300" w:rsidRPr="00417FAB"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417FAB">
        <w:rPr>
          <w:sz w:val="22"/>
          <w:szCs w:val="22"/>
        </w:rPr>
        <w:t>Não</w:t>
      </w:r>
      <w:r w:rsidRPr="00417FAB">
        <w:rPr>
          <w:spacing w:val="-9"/>
          <w:sz w:val="22"/>
          <w:szCs w:val="22"/>
        </w:rPr>
        <w:t xml:space="preserve"> </w:t>
      </w:r>
      <w:r w:rsidRPr="00417FAB">
        <w:rPr>
          <w:sz w:val="22"/>
          <w:szCs w:val="22"/>
        </w:rPr>
        <w:t>haverá</w:t>
      </w:r>
      <w:r w:rsidRPr="00417FAB">
        <w:rPr>
          <w:spacing w:val="-9"/>
          <w:sz w:val="22"/>
          <w:szCs w:val="22"/>
        </w:rPr>
        <w:t xml:space="preserve"> </w:t>
      </w:r>
      <w:r w:rsidRPr="00417FAB">
        <w:rPr>
          <w:sz w:val="22"/>
          <w:szCs w:val="22"/>
        </w:rPr>
        <w:t>exigência</w:t>
      </w:r>
      <w:r w:rsidRPr="00417FAB">
        <w:rPr>
          <w:spacing w:val="-6"/>
          <w:sz w:val="22"/>
          <w:szCs w:val="22"/>
        </w:rPr>
        <w:t xml:space="preserve"> </w:t>
      </w:r>
      <w:r w:rsidRPr="00417FAB">
        <w:rPr>
          <w:sz w:val="22"/>
          <w:szCs w:val="22"/>
        </w:rPr>
        <w:t>de</w:t>
      </w:r>
      <w:r w:rsidRPr="00417FAB">
        <w:rPr>
          <w:spacing w:val="-9"/>
          <w:sz w:val="22"/>
          <w:szCs w:val="22"/>
        </w:rPr>
        <w:t xml:space="preserve"> </w:t>
      </w:r>
      <w:r w:rsidRPr="00417FAB">
        <w:rPr>
          <w:sz w:val="22"/>
          <w:szCs w:val="22"/>
        </w:rPr>
        <w:t>garantia</w:t>
      </w:r>
      <w:r w:rsidRPr="00417FAB">
        <w:rPr>
          <w:spacing w:val="-8"/>
          <w:sz w:val="22"/>
          <w:szCs w:val="22"/>
        </w:rPr>
        <w:t xml:space="preserve"> </w:t>
      </w:r>
      <w:r w:rsidRPr="00417FAB">
        <w:rPr>
          <w:sz w:val="22"/>
          <w:szCs w:val="22"/>
        </w:rPr>
        <w:t>contratual</w:t>
      </w:r>
      <w:r w:rsidRPr="00417FAB">
        <w:rPr>
          <w:spacing w:val="-9"/>
          <w:sz w:val="22"/>
          <w:szCs w:val="22"/>
        </w:rPr>
        <w:t xml:space="preserve"> </w:t>
      </w:r>
      <w:r w:rsidRPr="00417FAB">
        <w:rPr>
          <w:sz w:val="22"/>
          <w:szCs w:val="22"/>
        </w:rPr>
        <w:t>da</w:t>
      </w:r>
      <w:r w:rsidRPr="00417FAB">
        <w:rPr>
          <w:spacing w:val="-8"/>
          <w:sz w:val="22"/>
          <w:szCs w:val="22"/>
        </w:rPr>
        <w:t xml:space="preserve"> </w:t>
      </w:r>
      <w:r w:rsidRPr="00417FAB">
        <w:rPr>
          <w:spacing w:val="-2"/>
          <w:sz w:val="22"/>
          <w:szCs w:val="22"/>
        </w:rPr>
        <w:t>execução.</w:t>
      </w:r>
    </w:p>
    <w:p w14:paraId="61C1DB07" w14:textId="77777777" w:rsidR="00D22300" w:rsidRDefault="00D22300" w:rsidP="00D22300">
      <w:pPr>
        <w:pStyle w:val="Corpodetexto"/>
        <w:tabs>
          <w:tab w:val="left" w:leader="dot" w:pos="4965"/>
        </w:tabs>
        <w:spacing w:line="276" w:lineRule="auto"/>
        <w:ind w:right="-7"/>
        <w:rPr>
          <w:spacing w:val="-2"/>
          <w:sz w:val="22"/>
          <w:szCs w:val="22"/>
        </w:rPr>
      </w:pPr>
    </w:p>
    <w:p w14:paraId="64FC7CA6" w14:textId="77777777" w:rsidR="00D22300" w:rsidRPr="00417FAB" w:rsidRDefault="00D22300" w:rsidP="00777C21">
      <w:pPr>
        <w:pStyle w:val="Corpodetexto"/>
        <w:numPr>
          <w:ilvl w:val="0"/>
          <w:numId w:val="28"/>
        </w:numPr>
        <w:tabs>
          <w:tab w:val="left" w:leader="dot" w:pos="4965"/>
        </w:tabs>
        <w:spacing w:line="276" w:lineRule="auto"/>
        <w:ind w:right="-7"/>
        <w:rPr>
          <w:rFonts w:cs="Arial"/>
          <w:b/>
          <w:sz w:val="22"/>
          <w:szCs w:val="22"/>
          <w:lang w:val="pt-BR"/>
        </w:rPr>
      </w:pPr>
      <w:r>
        <w:rPr>
          <w:b/>
          <w:spacing w:val="-2"/>
          <w:sz w:val="22"/>
          <w:szCs w:val="22"/>
        </w:rPr>
        <w:t>CLÁUSULA DÉCIMA – INFRAÇÕES E SANÇÕES ADMINISTRATIVAS</w:t>
      </w:r>
    </w:p>
    <w:p w14:paraId="49823037" w14:textId="77777777" w:rsidR="00D22300" w:rsidRDefault="00D22300" w:rsidP="00D22300">
      <w:pPr>
        <w:pStyle w:val="Corpodetexto"/>
        <w:tabs>
          <w:tab w:val="left" w:leader="dot" w:pos="4965"/>
        </w:tabs>
        <w:spacing w:line="276" w:lineRule="auto"/>
        <w:ind w:right="-7"/>
        <w:rPr>
          <w:sz w:val="22"/>
          <w:szCs w:val="22"/>
        </w:rPr>
      </w:pPr>
    </w:p>
    <w:p w14:paraId="5CD84981" w14:textId="2D52672B"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 xml:space="preserve">10.1. Comete infração administrativa, nos termos da </w:t>
      </w:r>
      <w:hyperlink r:id="rId9" w:history="1">
        <w:r w:rsidRPr="002122BC">
          <w:rPr>
            <w:rStyle w:val="Hyperlink"/>
            <w:color w:val="auto"/>
            <w:sz w:val="22"/>
            <w:lang w:val="pt-BR"/>
          </w:rPr>
          <w:t>Lei n. 14.133, de 2021</w:t>
        </w:r>
      </w:hyperlink>
      <w:r w:rsidRPr="002122BC">
        <w:rPr>
          <w:sz w:val="22"/>
          <w:lang w:val="pt-BR"/>
        </w:rPr>
        <w:t>, a CONTRATADA que:</w:t>
      </w:r>
    </w:p>
    <w:p w14:paraId="7088C3A9" w14:textId="77777777" w:rsidR="002122BC" w:rsidRPr="002122BC" w:rsidRDefault="002122BC" w:rsidP="002122BC">
      <w:pPr>
        <w:pStyle w:val="Corpodetexto"/>
        <w:tabs>
          <w:tab w:val="left" w:leader="dot" w:pos="4965"/>
        </w:tabs>
        <w:spacing w:line="276" w:lineRule="auto"/>
        <w:ind w:right="-7"/>
        <w:rPr>
          <w:sz w:val="22"/>
          <w:lang w:val="pt-BR"/>
        </w:rPr>
      </w:pPr>
    </w:p>
    <w:p w14:paraId="49C71684"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a) Der causa à inexecução parcial do contrato.</w:t>
      </w:r>
    </w:p>
    <w:p w14:paraId="75B7A3FC"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b) Der causa à inexecução parcial do contrato que cause grave dano à Administração ou ao funcionamento dos serviços públicos ou ao interesse coletivo.</w:t>
      </w:r>
    </w:p>
    <w:p w14:paraId="211AF92E"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c) Der causa à inexecução total do contrato.</w:t>
      </w:r>
    </w:p>
    <w:p w14:paraId="22D60C4A"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d) Ensejar o retardamento da execução ou da entrega do objeto da contratação sem motivo justificado.</w:t>
      </w:r>
    </w:p>
    <w:p w14:paraId="08A23DAA"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e) Apresentar documentação falsa ou prestar declaração falsa durante a execução do contrato.</w:t>
      </w:r>
    </w:p>
    <w:p w14:paraId="532460DF"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f) Praticar ato fraudulento na execução do contrato.</w:t>
      </w:r>
    </w:p>
    <w:p w14:paraId="35A53B1B"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g) Comportar-se de modo inidôneo ou cometer fraude de qualquer natureza.</w:t>
      </w:r>
    </w:p>
    <w:p w14:paraId="1ED94A76"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 xml:space="preserve">h) Praticar ato lesivo previsto no </w:t>
      </w:r>
      <w:hyperlink r:id="rId10" w:anchor="art5" w:history="1">
        <w:r w:rsidRPr="002122BC">
          <w:rPr>
            <w:rStyle w:val="Hyperlink"/>
            <w:color w:val="auto"/>
            <w:sz w:val="22"/>
            <w:lang w:val="pt-BR"/>
          </w:rPr>
          <w:t>art. 5º da Lei n. 12.846, de 1º de agosto de 2013</w:t>
        </w:r>
      </w:hyperlink>
      <w:r w:rsidRPr="002122BC">
        <w:rPr>
          <w:sz w:val="22"/>
          <w:lang w:val="pt-BR"/>
        </w:rPr>
        <w:t>.</w:t>
      </w:r>
    </w:p>
    <w:p w14:paraId="110A4791" w14:textId="77777777" w:rsidR="002122BC" w:rsidRPr="002122BC" w:rsidRDefault="002122BC" w:rsidP="002122BC">
      <w:pPr>
        <w:pStyle w:val="Corpodetexto"/>
        <w:tabs>
          <w:tab w:val="left" w:leader="dot" w:pos="4965"/>
        </w:tabs>
        <w:spacing w:line="276" w:lineRule="auto"/>
        <w:ind w:right="-7"/>
        <w:rPr>
          <w:sz w:val="22"/>
          <w:lang w:val="pt-BR"/>
        </w:rPr>
      </w:pPr>
    </w:p>
    <w:p w14:paraId="52685014" w14:textId="0E889204"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10.2. Serão aplicadas à CONTRATADA que incorrer nas infrações acima descritas as seguintes sanções:</w:t>
      </w:r>
    </w:p>
    <w:p w14:paraId="06D4F745" w14:textId="77777777" w:rsidR="002122BC" w:rsidRPr="002122BC" w:rsidRDefault="002122BC" w:rsidP="002122BC">
      <w:pPr>
        <w:pStyle w:val="Corpodetexto"/>
        <w:tabs>
          <w:tab w:val="left" w:leader="dot" w:pos="4965"/>
        </w:tabs>
        <w:spacing w:line="276" w:lineRule="auto"/>
        <w:ind w:right="-7"/>
        <w:rPr>
          <w:sz w:val="22"/>
          <w:lang w:val="pt-BR"/>
        </w:rPr>
      </w:pPr>
    </w:p>
    <w:p w14:paraId="331ECA0A"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 xml:space="preserve">i. </w:t>
      </w:r>
      <w:r w:rsidRPr="002122BC">
        <w:rPr>
          <w:b/>
          <w:bCs/>
          <w:sz w:val="22"/>
          <w:lang w:val="pt-BR"/>
        </w:rPr>
        <w:t>Advertência</w:t>
      </w:r>
      <w:r w:rsidRPr="002122BC">
        <w:rPr>
          <w:sz w:val="22"/>
          <w:lang w:val="pt-BR"/>
        </w:rPr>
        <w:t>, quando a CONTRATADA der causa à inexecução parcial do contrato, sempre que não se justificar a imposição de penalidade mais grave (</w:t>
      </w:r>
      <w:hyperlink r:id="rId11" w:anchor="art156%C2%A72" w:history="1">
        <w:r w:rsidRPr="002122BC">
          <w:rPr>
            <w:rStyle w:val="Hyperlink"/>
            <w:color w:val="auto"/>
            <w:sz w:val="22"/>
            <w:lang w:val="pt-BR"/>
          </w:rPr>
          <w:t>art. 156, §2º, da Lei n. 14.133,</w:t>
        </w:r>
      </w:hyperlink>
      <w:r w:rsidRPr="002122BC">
        <w:rPr>
          <w:sz w:val="22"/>
          <w:lang w:val="pt-BR"/>
        </w:rPr>
        <w:t xml:space="preserve"> </w:t>
      </w:r>
      <w:hyperlink r:id="rId12" w:anchor="art156%C2%A72" w:history="1">
        <w:r w:rsidRPr="002122BC">
          <w:rPr>
            <w:rStyle w:val="Hyperlink"/>
            <w:color w:val="auto"/>
            <w:sz w:val="22"/>
            <w:lang w:val="pt-BR"/>
          </w:rPr>
          <w:t>de 2021</w:t>
        </w:r>
      </w:hyperlink>
      <w:r w:rsidRPr="002122BC">
        <w:rPr>
          <w:sz w:val="22"/>
          <w:lang w:val="pt-BR"/>
        </w:rPr>
        <w:t>).</w:t>
      </w:r>
    </w:p>
    <w:p w14:paraId="3F39AF69" w14:textId="77777777" w:rsidR="002122BC" w:rsidRPr="002122BC" w:rsidRDefault="002122BC" w:rsidP="002122BC">
      <w:pPr>
        <w:pStyle w:val="Corpodetexto"/>
        <w:tabs>
          <w:tab w:val="left" w:leader="dot" w:pos="4965"/>
        </w:tabs>
        <w:spacing w:line="276" w:lineRule="auto"/>
        <w:ind w:right="-7"/>
        <w:rPr>
          <w:sz w:val="22"/>
          <w:lang w:val="pt-BR"/>
        </w:rPr>
      </w:pPr>
    </w:p>
    <w:p w14:paraId="230B1774" w14:textId="77777777" w:rsidR="002122BC" w:rsidRPr="002122BC" w:rsidRDefault="002122BC" w:rsidP="002122BC">
      <w:pPr>
        <w:pStyle w:val="Corpodetexto"/>
        <w:tabs>
          <w:tab w:val="left" w:leader="dot" w:pos="4965"/>
        </w:tabs>
        <w:spacing w:line="276" w:lineRule="auto"/>
        <w:ind w:right="-7"/>
        <w:rPr>
          <w:sz w:val="22"/>
          <w:lang w:val="pt-BR"/>
        </w:rPr>
      </w:pPr>
      <w:proofErr w:type="spellStart"/>
      <w:r w:rsidRPr="002122BC">
        <w:rPr>
          <w:sz w:val="22"/>
          <w:lang w:val="pt-BR"/>
        </w:rPr>
        <w:t>ii</w:t>
      </w:r>
      <w:proofErr w:type="spellEnd"/>
      <w:r w:rsidRPr="002122BC">
        <w:rPr>
          <w:sz w:val="22"/>
          <w:lang w:val="pt-BR"/>
        </w:rPr>
        <w:t xml:space="preserve">. </w:t>
      </w:r>
      <w:r w:rsidRPr="002122BC">
        <w:rPr>
          <w:b/>
          <w:bCs/>
          <w:sz w:val="22"/>
          <w:lang w:val="pt-BR"/>
        </w:rPr>
        <w:t>Impedimento de licitar e contratar</w:t>
      </w:r>
      <w:r w:rsidRPr="002122BC">
        <w:rPr>
          <w:sz w:val="22"/>
          <w:lang w:val="pt-BR"/>
        </w:rPr>
        <w:t>, quando praticadas as condutas descritas nas alíneas “b”, “c” e “d” do subitem acima deste Contrato, sempre que não se justificar a imposição de penalidade mais grave (</w:t>
      </w:r>
      <w:hyperlink r:id="rId13" w:anchor="art156%C2%A74" w:history="1">
        <w:r w:rsidRPr="002122BC">
          <w:rPr>
            <w:rStyle w:val="Hyperlink"/>
            <w:color w:val="auto"/>
            <w:sz w:val="22"/>
            <w:lang w:val="pt-BR"/>
          </w:rPr>
          <w:t>art. 156, § 4º, da Lei n. 14.133, de 2021</w:t>
        </w:r>
      </w:hyperlink>
      <w:r w:rsidRPr="002122BC">
        <w:rPr>
          <w:sz w:val="22"/>
          <w:lang w:val="pt-BR"/>
        </w:rPr>
        <w:t>).</w:t>
      </w:r>
    </w:p>
    <w:p w14:paraId="7B8F7B7A" w14:textId="77777777" w:rsidR="002122BC" w:rsidRPr="002122BC" w:rsidRDefault="002122BC" w:rsidP="002122BC">
      <w:pPr>
        <w:pStyle w:val="Corpodetexto"/>
        <w:tabs>
          <w:tab w:val="left" w:leader="dot" w:pos="4965"/>
        </w:tabs>
        <w:spacing w:line="276" w:lineRule="auto"/>
        <w:ind w:right="-7"/>
        <w:rPr>
          <w:sz w:val="22"/>
          <w:lang w:val="pt-BR"/>
        </w:rPr>
      </w:pPr>
    </w:p>
    <w:p w14:paraId="4A80FC51" w14:textId="77777777" w:rsidR="002122BC" w:rsidRPr="002122BC" w:rsidRDefault="002122BC" w:rsidP="002122BC">
      <w:pPr>
        <w:pStyle w:val="Corpodetexto"/>
        <w:tabs>
          <w:tab w:val="left" w:leader="dot" w:pos="4965"/>
        </w:tabs>
        <w:spacing w:line="276" w:lineRule="auto"/>
        <w:ind w:right="-7"/>
        <w:rPr>
          <w:sz w:val="22"/>
          <w:lang w:val="pt-BR"/>
        </w:rPr>
      </w:pPr>
      <w:proofErr w:type="spellStart"/>
      <w:r w:rsidRPr="002122BC">
        <w:rPr>
          <w:sz w:val="22"/>
          <w:lang w:val="pt-BR"/>
        </w:rPr>
        <w:lastRenderedPageBreak/>
        <w:t>iii</w:t>
      </w:r>
      <w:proofErr w:type="spellEnd"/>
      <w:r w:rsidRPr="002122BC">
        <w:rPr>
          <w:sz w:val="22"/>
          <w:lang w:val="pt-BR"/>
        </w:rPr>
        <w:t xml:space="preserve">. </w:t>
      </w:r>
      <w:r w:rsidRPr="002122BC">
        <w:rPr>
          <w:b/>
          <w:bCs/>
          <w:sz w:val="22"/>
          <w:lang w:val="pt-BR"/>
        </w:rPr>
        <w:t>Declaração de inidoneidade para licitar e contratar</w:t>
      </w:r>
      <w:r w:rsidRPr="002122BC">
        <w:rPr>
          <w:sz w:val="22"/>
          <w:lang w:val="pt-BR"/>
        </w:rPr>
        <w:t>, quando praticadas as condutas descritas nas alíneas “e”, “f”, “g” e “h” do subitem acima deste Contrato, bem como nas alíneas “b”, “c” e “d”, que justifiquem a imposição de penalidade mais grave (</w:t>
      </w:r>
      <w:hyperlink r:id="rId14" w:anchor="art156%C2%A75" w:history="1">
        <w:r w:rsidRPr="002122BC">
          <w:rPr>
            <w:rStyle w:val="Hyperlink"/>
            <w:color w:val="auto"/>
            <w:sz w:val="22"/>
            <w:lang w:val="pt-BR"/>
          </w:rPr>
          <w:t>art. 156, §5º,</w:t>
        </w:r>
      </w:hyperlink>
      <w:r w:rsidRPr="002122BC">
        <w:rPr>
          <w:sz w:val="22"/>
          <w:lang w:val="pt-BR"/>
        </w:rPr>
        <w:t xml:space="preserve"> </w:t>
      </w:r>
      <w:hyperlink r:id="rId15" w:anchor="art156%C2%A75" w:history="1">
        <w:r w:rsidRPr="002122BC">
          <w:rPr>
            <w:rStyle w:val="Hyperlink"/>
            <w:color w:val="auto"/>
            <w:sz w:val="22"/>
            <w:lang w:val="pt-BR"/>
          </w:rPr>
          <w:t>da Lei n. 14.133, de 2021</w:t>
        </w:r>
      </w:hyperlink>
      <w:r w:rsidRPr="002122BC">
        <w:rPr>
          <w:sz w:val="22"/>
          <w:lang w:val="pt-BR"/>
        </w:rPr>
        <w:t>).</w:t>
      </w:r>
    </w:p>
    <w:p w14:paraId="515C9926" w14:textId="77777777" w:rsidR="002122BC" w:rsidRPr="002122BC" w:rsidRDefault="002122BC" w:rsidP="002122BC">
      <w:pPr>
        <w:pStyle w:val="Corpodetexto"/>
        <w:tabs>
          <w:tab w:val="left" w:leader="dot" w:pos="4965"/>
        </w:tabs>
        <w:spacing w:line="276" w:lineRule="auto"/>
        <w:ind w:right="-7"/>
        <w:rPr>
          <w:sz w:val="22"/>
          <w:lang w:val="pt-BR"/>
        </w:rPr>
      </w:pPr>
    </w:p>
    <w:p w14:paraId="686C2BF5" w14:textId="77777777" w:rsidR="002122BC" w:rsidRPr="002122BC" w:rsidRDefault="002122BC" w:rsidP="002122BC">
      <w:pPr>
        <w:pStyle w:val="Corpodetexto"/>
        <w:tabs>
          <w:tab w:val="left" w:leader="dot" w:pos="4965"/>
        </w:tabs>
        <w:spacing w:line="276" w:lineRule="auto"/>
        <w:ind w:right="-7"/>
        <w:rPr>
          <w:sz w:val="22"/>
          <w:lang w:val="pt-BR"/>
        </w:rPr>
      </w:pPr>
      <w:proofErr w:type="spellStart"/>
      <w:r w:rsidRPr="002122BC">
        <w:rPr>
          <w:sz w:val="22"/>
          <w:lang w:val="pt-BR"/>
        </w:rPr>
        <w:t>iv</w:t>
      </w:r>
      <w:proofErr w:type="spellEnd"/>
      <w:r w:rsidRPr="002122BC">
        <w:rPr>
          <w:sz w:val="22"/>
          <w:lang w:val="pt-BR"/>
        </w:rPr>
        <w:t>.</w:t>
      </w:r>
      <w:r w:rsidRPr="002122BC">
        <w:rPr>
          <w:b/>
          <w:bCs/>
          <w:sz w:val="22"/>
          <w:lang w:val="pt-BR"/>
        </w:rPr>
        <w:t xml:space="preserve"> Multa:</w:t>
      </w:r>
    </w:p>
    <w:p w14:paraId="18DF3816" w14:textId="77777777" w:rsidR="002122BC" w:rsidRPr="002122BC" w:rsidRDefault="002122BC" w:rsidP="002122BC">
      <w:pPr>
        <w:pStyle w:val="Corpodetexto"/>
        <w:tabs>
          <w:tab w:val="left" w:leader="dot" w:pos="4965"/>
        </w:tabs>
        <w:spacing w:line="276" w:lineRule="auto"/>
        <w:ind w:right="-7"/>
        <w:rPr>
          <w:sz w:val="22"/>
          <w:lang w:val="pt-BR"/>
        </w:rPr>
      </w:pPr>
    </w:p>
    <w:p w14:paraId="467774EA" w14:textId="77777777" w:rsidR="002122BC" w:rsidRPr="002122BC" w:rsidRDefault="002122BC" w:rsidP="002122BC">
      <w:pPr>
        <w:pStyle w:val="Corpodetexto"/>
        <w:tabs>
          <w:tab w:val="left" w:leader="dot" w:pos="4965"/>
        </w:tabs>
        <w:spacing w:line="276" w:lineRule="auto"/>
        <w:ind w:left="1134" w:right="-7" w:firstLine="0"/>
        <w:rPr>
          <w:sz w:val="22"/>
          <w:lang w:val="pt-BR"/>
        </w:rPr>
      </w:pPr>
      <w:r w:rsidRPr="002122BC">
        <w:rPr>
          <w:sz w:val="22"/>
          <w:lang w:val="pt-BR"/>
        </w:rPr>
        <w:t>1. Moratória de 0,5 % (cinco décimos por cento) por dia de atraso injustificado sobre o valor da parcela inadimplida, até o limite de 20 (vinte) dias.</w:t>
      </w:r>
    </w:p>
    <w:p w14:paraId="6FCD1570" w14:textId="77777777" w:rsidR="002122BC" w:rsidRPr="002122BC" w:rsidRDefault="002122BC" w:rsidP="002122BC">
      <w:pPr>
        <w:pStyle w:val="Corpodetexto"/>
        <w:tabs>
          <w:tab w:val="left" w:leader="dot" w:pos="4965"/>
        </w:tabs>
        <w:spacing w:line="276" w:lineRule="auto"/>
        <w:ind w:left="1134" w:right="-7" w:firstLine="0"/>
        <w:rPr>
          <w:sz w:val="22"/>
          <w:lang w:val="pt-BR"/>
        </w:rPr>
      </w:pPr>
    </w:p>
    <w:p w14:paraId="29BC6120" w14:textId="77777777" w:rsidR="002122BC" w:rsidRPr="002122BC" w:rsidRDefault="002122BC" w:rsidP="002122BC">
      <w:pPr>
        <w:pStyle w:val="Corpodetexto"/>
        <w:tabs>
          <w:tab w:val="left" w:leader="dot" w:pos="4965"/>
        </w:tabs>
        <w:spacing w:line="276" w:lineRule="auto"/>
        <w:ind w:left="1134" w:right="-7" w:firstLine="0"/>
        <w:rPr>
          <w:sz w:val="22"/>
          <w:lang w:val="pt-BR"/>
        </w:rPr>
      </w:pPr>
      <w:r w:rsidRPr="002122BC">
        <w:rPr>
          <w:sz w:val="22"/>
          <w:lang w:val="pt-BR"/>
        </w:rPr>
        <w:t>2. Moratória de 0,5% (cinco décimos por cento) por dia de atraso injustificado sobre o valor total do contrato, até o máximo de 10% (dez por cento), pela inobservância do prazo fixado para apresentação, suplementação ou reposição da garantia.</w:t>
      </w:r>
    </w:p>
    <w:p w14:paraId="3AE6D0C8" w14:textId="77777777" w:rsidR="002122BC" w:rsidRPr="002122BC" w:rsidRDefault="002122BC" w:rsidP="002122BC">
      <w:pPr>
        <w:pStyle w:val="Corpodetexto"/>
        <w:tabs>
          <w:tab w:val="left" w:leader="dot" w:pos="4965"/>
        </w:tabs>
        <w:spacing w:line="276" w:lineRule="auto"/>
        <w:ind w:left="1134" w:right="-7" w:firstLine="0"/>
        <w:rPr>
          <w:sz w:val="22"/>
          <w:lang w:val="pt-BR"/>
        </w:rPr>
      </w:pPr>
    </w:p>
    <w:p w14:paraId="43E45F6C" w14:textId="77777777" w:rsidR="002122BC" w:rsidRPr="002122BC" w:rsidRDefault="002122BC" w:rsidP="002122BC">
      <w:pPr>
        <w:pStyle w:val="Corpodetexto"/>
        <w:tabs>
          <w:tab w:val="left" w:leader="dot" w:pos="4965"/>
        </w:tabs>
        <w:spacing w:line="276" w:lineRule="auto"/>
        <w:ind w:left="1134" w:right="-7" w:firstLine="0"/>
        <w:rPr>
          <w:sz w:val="22"/>
          <w:lang w:val="pt-BR"/>
        </w:rPr>
      </w:pPr>
      <w:proofErr w:type="spellStart"/>
      <w:r w:rsidRPr="002122BC">
        <w:rPr>
          <w:sz w:val="22"/>
          <w:lang w:val="pt-BR"/>
        </w:rPr>
        <w:t>i.O</w:t>
      </w:r>
      <w:proofErr w:type="spellEnd"/>
      <w:r w:rsidRPr="002122BC">
        <w:rPr>
          <w:sz w:val="22"/>
          <w:lang w:val="pt-BR"/>
        </w:rPr>
        <w:t xml:space="preserve"> atraso superior a 20 (vinte) dias autoriza a Administração a promover a extinção do contrato por descumprimento ou cumprimento irregular de suas cláusulas, conforme dispõe o inciso I do art. 137 da Lei n. 14.133, de 2021.</w:t>
      </w:r>
    </w:p>
    <w:p w14:paraId="2B2D991D" w14:textId="77777777" w:rsidR="002122BC" w:rsidRPr="002122BC" w:rsidRDefault="002122BC" w:rsidP="002122BC">
      <w:pPr>
        <w:pStyle w:val="Corpodetexto"/>
        <w:tabs>
          <w:tab w:val="left" w:leader="dot" w:pos="4965"/>
        </w:tabs>
        <w:spacing w:line="276" w:lineRule="auto"/>
        <w:ind w:left="1134" w:right="-7" w:firstLine="0"/>
        <w:rPr>
          <w:sz w:val="22"/>
          <w:lang w:val="pt-BR"/>
        </w:rPr>
      </w:pPr>
    </w:p>
    <w:p w14:paraId="0F57B013" w14:textId="77777777" w:rsidR="002122BC" w:rsidRPr="002122BC" w:rsidRDefault="002122BC" w:rsidP="002122BC">
      <w:pPr>
        <w:pStyle w:val="Corpodetexto"/>
        <w:tabs>
          <w:tab w:val="left" w:leader="dot" w:pos="4965"/>
        </w:tabs>
        <w:spacing w:line="276" w:lineRule="auto"/>
        <w:ind w:left="1134" w:right="-7" w:firstLine="0"/>
        <w:rPr>
          <w:sz w:val="22"/>
          <w:lang w:val="pt-BR"/>
        </w:rPr>
      </w:pPr>
      <w:r w:rsidRPr="002122BC">
        <w:rPr>
          <w:sz w:val="22"/>
          <w:lang w:val="pt-BR"/>
        </w:rPr>
        <w:t>3. Compensatória, para as infrações descritas nas alíneas “e” a “h” do subitem 12.1, de 15% a 30% do valor do Contrato.</w:t>
      </w:r>
    </w:p>
    <w:p w14:paraId="320A87C5" w14:textId="77777777" w:rsidR="002122BC" w:rsidRPr="002122BC" w:rsidRDefault="002122BC" w:rsidP="002122BC">
      <w:pPr>
        <w:pStyle w:val="Corpodetexto"/>
        <w:tabs>
          <w:tab w:val="left" w:leader="dot" w:pos="4965"/>
        </w:tabs>
        <w:spacing w:line="276" w:lineRule="auto"/>
        <w:ind w:left="1134" w:right="-7" w:firstLine="0"/>
        <w:rPr>
          <w:sz w:val="22"/>
          <w:lang w:val="pt-BR"/>
        </w:rPr>
      </w:pPr>
      <w:r w:rsidRPr="002122BC">
        <w:rPr>
          <w:sz w:val="22"/>
          <w:lang w:val="pt-BR"/>
        </w:rPr>
        <w:t>4. Compensatória, para a inexecução total do contrato prevista na alínea “c” do subitem 12.1, de 15% do valor do Contrato.</w:t>
      </w:r>
    </w:p>
    <w:p w14:paraId="59075340" w14:textId="77777777" w:rsidR="002122BC" w:rsidRPr="002122BC" w:rsidRDefault="002122BC" w:rsidP="002122BC">
      <w:pPr>
        <w:pStyle w:val="Corpodetexto"/>
        <w:tabs>
          <w:tab w:val="left" w:leader="dot" w:pos="4965"/>
        </w:tabs>
        <w:spacing w:line="276" w:lineRule="auto"/>
        <w:ind w:left="1134" w:right="-7" w:firstLine="0"/>
        <w:rPr>
          <w:sz w:val="22"/>
          <w:lang w:val="pt-BR"/>
        </w:rPr>
      </w:pPr>
    </w:p>
    <w:p w14:paraId="0911B16B" w14:textId="77777777" w:rsidR="002122BC" w:rsidRPr="002122BC" w:rsidRDefault="002122BC" w:rsidP="002122BC">
      <w:pPr>
        <w:pStyle w:val="Corpodetexto"/>
        <w:tabs>
          <w:tab w:val="left" w:leader="dot" w:pos="4965"/>
        </w:tabs>
        <w:spacing w:line="276" w:lineRule="auto"/>
        <w:ind w:left="1134" w:right="-7" w:firstLine="0"/>
        <w:rPr>
          <w:sz w:val="22"/>
          <w:lang w:val="pt-BR"/>
        </w:rPr>
      </w:pPr>
      <w:r w:rsidRPr="002122BC">
        <w:rPr>
          <w:sz w:val="22"/>
          <w:lang w:val="pt-BR"/>
        </w:rPr>
        <w:t>5. Para infração descrita na alínea “b” do subitem 12.1, a multa será de 15% do valor do Contrato.</w:t>
      </w:r>
    </w:p>
    <w:p w14:paraId="06D01052" w14:textId="77777777" w:rsidR="002122BC" w:rsidRPr="002122BC" w:rsidRDefault="002122BC" w:rsidP="002122BC">
      <w:pPr>
        <w:pStyle w:val="Corpodetexto"/>
        <w:tabs>
          <w:tab w:val="left" w:leader="dot" w:pos="4965"/>
        </w:tabs>
        <w:spacing w:line="276" w:lineRule="auto"/>
        <w:ind w:left="1134" w:right="-7" w:firstLine="0"/>
        <w:rPr>
          <w:sz w:val="22"/>
          <w:lang w:val="pt-BR"/>
        </w:rPr>
      </w:pPr>
    </w:p>
    <w:p w14:paraId="770EC0F9" w14:textId="77777777" w:rsidR="002122BC" w:rsidRPr="002122BC" w:rsidRDefault="002122BC" w:rsidP="002122BC">
      <w:pPr>
        <w:pStyle w:val="Corpodetexto"/>
        <w:tabs>
          <w:tab w:val="left" w:leader="dot" w:pos="4965"/>
        </w:tabs>
        <w:spacing w:line="276" w:lineRule="auto"/>
        <w:ind w:left="1134" w:right="-7" w:firstLine="0"/>
        <w:rPr>
          <w:sz w:val="22"/>
          <w:lang w:val="pt-BR"/>
        </w:rPr>
      </w:pPr>
      <w:r w:rsidRPr="002122BC">
        <w:rPr>
          <w:sz w:val="22"/>
          <w:lang w:val="pt-BR"/>
        </w:rPr>
        <w:t>6. Para infrações descritas na alínea “d” do subitem 12.1, a multa será de 5% a 10% do valor do Contrato.</w:t>
      </w:r>
    </w:p>
    <w:p w14:paraId="0C0E1097" w14:textId="77777777" w:rsidR="002122BC" w:rsidRPr="002122BC" w:rsidRDefault="002122BC" w:rsidP="002122BC">
      <w:pPr>
        <w:pStyle w:val="Corpodetexto"/>
        <w:tabs>
          <w:tab w:val="left" w:leader="dot" w:pos="4965"/>
        </w:tabs>
        <w:spacing w:line="276" w:lineRule="auto"/>
        <w:ind w:left="1134" w:right="-7" w:firstLine="0"/>
        <w:rPr>
          <w:sz w:val="22"/>
          <w:lang w:val="pt-BR"/>
        </w:rPr>
      </w:pPr>
    </w:p>
    <w:p w14:paraId="129F1559" w14:textId="42F0968A" w:rsidR="002122BC" w:rsidRPr="002122BC" w:rsidRDefault="002122BC" w:rsidP="002122BC">
      <w:pPr>
        <w:pStyle w:val="Corpodetexto"/>
        <w:tabs>
          <w:tab w:val="left" w:leader="dot" w:pos="4965"/>
        </w:tabs>
        <w:spacing w:line="276" w:lineRule="auto"/>
        <w:ind w:left="1134" w:right="-7" w:firstLine="0"/>
        <w:rPr>
          <w:sz w:val="22"/>
          <w:lang w:val="pt-BR"/>
        </w:rPr>
      </w:pPr>
      <w:r w:rsidRPr="002122BC">
        <w:rPr>
          <w:sz w:val="22"/>
          <w:lang w:val="pt-BR"/>
        </w:rPr>
        <w:t>7. Para a infração descrita na alínea “a” do subitem 12.1, a multa será de 05% a 15% do valor do Contrato.</w:t>
      </w:r>
    </w:p>
    <w:p w14:paraId="7C02BC6A" w14:textId="77777777" w:rsidR="002122BC" w:rsidRPr="002122BC" w:rsidRDefault="002122BC" w:rsidP="002122BC">
      <w:pPr>
        <w:pStyle w:val="Corpodetexto"/>
        <w:tabs>
          <w:tab w:val="left" w:leader="dot" w:pos="4965"/>
        </w:tabs>
        <w:spacing w:line="276" w:lineRule="auto"/>
        <w:ind w:right="-7"/>
        <w:rPr>
          <w:sz w:val="22"/>
          <w:lang w:val="pt-BR"/>
        </w:rPr>
      </w:pPr>
    </w:p>
    <w:p w14:paraId="10031A7C" w14:textId="08FC8866"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10.3. A aplicação das sanções previstas neste Contrato não exclui, em hipótese alguma, a obrigação de reparação integral do dano causado ao CONTRATANTE (</w:t>
      </w:r>
      <w:hyperlink r:id="rId16" w:anchor="art156%C2%A79" w:history="1">
        <w:r w:rsidRPr="002122BC">
          <w:rPr>
            <w:rStyle w:val="Hyperlink"/>
            <w:color w:val="auto"/>
            <w:sz w:val="22"/>
            <w:lang w:val="pt-BR"/>
          </w:rPr>
          <w:t>art.</w:t>
        </w:r>
      </w:hyperlink>
      <w:r w:rsidRPr="002122BC">
        <w:rPr>
          <w:sz w:val="22"/>
          <w:lang w:val="pt-BR"/>
        </w:rPr>
        <w:t xml:space="preserve"> </w:t>
      </w:r>
      <w:hyperlink r:id="rId17" w:anchor="art156%C2%A79" w:history="1">
        <w:r w:rsidRPr="002122BC">
          <w:rPr>
            <w:rStyle w:val="Hyperlink"/>
            <w:color w:val="auto"/>
            <w:sz w:val="22"/>
            <w:lang w:val="pt-BR"/>
          </w:rPr>
          <w:t>156, §9º, da Lei n. 14.133, de 2021</w:t>
        </w:r>
      </w:hyperlink>
      <w:r w:rsidRPr="002122BC">
        <w:rPr>
          <w:sz w:val="22"/>
          <w:lang w:val="pt-BR"/>
        </w:rPr>
        <w:t>).</w:t>
      </w:r>
    </w:p>
    <w:p w14:paraId="621BB0C8" w14:textId="77777777" w:rsidR="002122BC" w:rsidRPr="002122BC" w:rsidRDefault="002122BC" w:rsidP="002122BC">
      <w:pPr>
        <w:pStyle w:val="Corpodetexto"/>
        <w:tabs>
          <w:tab w:val="left" w:leader="dot" w:pos="4965"/>
        </w:tabs>
        <w:spacing w:line="276" w:lineRule="auto"/>
        <w:ind w:right="-7"/>
        <w:rPr>
          <w:sz w:val="22"/>
          <w:lang w:val="pt-BR"/>
        </w:rPr>
      </w:pPr>
    </w:p>
    <w:p w14:paraId="5B59C92A" w14:textId="12CCE24C"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10.3.1. Todas as sanções previstas neste Contrato poderão ser aplicadas cumulativamente com a multa (</w:t>
      </w:r>
      <w:hyperlink r:id="rId18" w:anchor="art156%C2%A77" w:history="1">
        <w:r w:rsidRPr="002122BC">
          <w:rPr>
            <w:rStyle w:val="Hyperlink"/>
            <w:color w:val="auto"/>
            <w:sz w:val="22"/>
            <w:lang w:val="pt-BR"/>
          </w:rPr>
          <w:t>art. 156, §7º, da Lei n. 14.133, de 2021</w:t>
        </w:r>
      </w:hyperlink>
      <w:r w:rsidRPr="002122BC">
        <w:rPr>
          <w:sz w:val="22"/>
          <w:lang w:val="pt-BR"/>
        </w:rPr>
        <w:t>).</w:t>
      </w:r>
    </w:p>
    <w:p w14:paraId="1E87284D" w14:textId="77777777" w:rsidR="002122BC" w:rsidRPr="002122BC" w:rsidRDefault="002122BC" w:rsidP="002122BC">
      <w:pPr>
        <w:pStyle w:val="Corpodetexto"/>
        <w:tabs>
          <w:tab w:val="left" w:leader="dot" w:pos="4965"/>
        </w:tabs>
        <w:spacing w:line="276" w:lineRule="auto"/>
        <w:ind w:right="-7"/>
        <w:rPr>
          <w:sz w:val="22"/>
          <w:lang w:val="pt-BR"/>
        </w:rPr>
      </w:pPr>
    </w:p>
    <w:p w14:paraId="4221D5DC" w14:textId="2A0609C3"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 xml:space="preserve">10.3.2. Antes da aplicação da multa será facultada a defesa do interessado no </w:t>
      </w:r>
      <w:r w:rsidRPr="002122BC">
        <w:rPr>
          <w:sz w:val="22"/>
          <w:lang w:val="pt-BR"/>
        </w:rPr>
        <w:lastRenderedPageBreak/>
        <w:t>prazo de 15 (quinze) dias úteis, contado da data de sua intimação (</w:t>
      </w:r>
      <w:hyperlink r:id="rId19" w:anchor="art157" w:history="1">
        <w:r w:rsidRPr="002122BC">
          <w:rPr>
            <w:rStyle w:val="Hyperlink"/>
            <w:color w:val="auto"/>
            <w:sz w:val="22"/>
            <w:lang w:val="pt-BR"/>
          </w:rPr>
          <w:t>art. 157, da</w:t>
        </w:r>
      </w:hyperlink>
      <w:r w:rsidRPr="002122BC">
        <w:rPr>
          <w:sz w:val="22"/>
          <w:lang w:val="pt-BR"/>
        </w:rPr>
        <w:t xml:space="preserve"> </w:t>
      </w:r>
      <w:hyperlink r:id="rId20" w:anchor="art157" w:history="1">
        <w:r w:rsidRPr="002122BC">
          <w:rPr>
            <w:rStyle w:val="Hyperlink"/>
            <w:color w:val="auto"/>
            <w:sz w:val="22"/>
            <w:lang w:val="pt-BR"/>
          </w:rPr>
          <w:t>Lei n. 14.133, de 2021</w:t>
        </w:r>
      </w:hyperlink>
      <w:r w:rsidRPr="002122BC">
        <w:rPr>
          <w:sz w:val="22"/>
          <w:lang w:val="pt-BR"/>
        </w:rPr>
        <w:t>).</w:t>
      </w:r>
    </w:p>
    <w:p w14:paraId="27162221" w14:textId="77777777" w:rsidR="002122BC" w:rsidRPr="002122BC" w:rsidRDefault="002122BC" w:rsidP="002122BC">
      <w:pPr>
        <w:pStyle w:val="Corpodetexto"/>
        <w:tabs>
          <w:tab w:val="left" w:leader="dot" w:pos="4965"/>
        </w:tabs>
        <w:spacing w:line="276" w:lineRule="auto"/>
        <w:ind w:right="-7"/>
        <w:rPr>
          <w:sz w:val="22"/>
          <w:lang w:val="pt-BR"/>
        </w:rPr>
      </w:pPr>
    </w:p>
    <w:p w14:paraId="1728113A" w14:textId="43FA56A1"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10.3.3. Se a multa aplicada e as indenizações cabíveis forem superiores ao valor do pagamento eventualmente devido pelo CONTRATANTE à CONTRATADA, além da perda desse valor, a diferença será descontada da garantia prestada ou será cobrada judicialmente (</w:t>
      </w:r>
      <w:hyperlink r:id="rId21" w:anchor="art156%C2%A78" w:history="1">
        <w:r w:rsidRPr="002122BC">
          <w:rPr>
            <w:rStyle w:val="Hyperlink"/>
            <w:color w:val="auto"/>
            <w:sz w:val="22"/>
            <w:lang w:val="pt-BR"/>
          </w:rPr>
          <w:t>art. 156, §8º, da Lei n. 14.133, de 2021</w:t>
        </w:r>
      </w:hyperlink>
      <w:r w:rsidRPr="002122BC">
        <w:rPr>
          <w:sz w:val="22"/>
          <w:lang w:val="pt-BR"/>
        </w:rPr>
        <w:t>).</w:t>
      </w:r>
    </w:p>
    <w:p w14:paraId="77298B40" w14:textId="77777777" w:rsidR="002122BC" w:rsidRPr="002122BC" w:rsidRDefault="002122BC" w:rsidP="002122BC">
      <w:pPr>
        <w:pStyle w:val="Corpodetexto"/>
        <w:tabs>
          <w:tab w:val="left" w:leader="dot" w:pos="4965"/>
        </w:tabs>
        <w:spacing w:line="276" w:lineRule="auto"/>
        <w:ind w:right="-7"/>
        <w:rPr>
          <w:sz w:val="22"/>
          <w:lang w:val="pt-BR"/>
        </w:rPr>
      </w:pPr>
    </w:p>
    <w:p w14:paraId="0FD00466" w14:textId="522543DD"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 xml:space="preserve">10.3.4. Previamente ao encaminhamento à cobrança judicial, a multa poderá ser recolhida administrativamente no prazo máximo de </w:t>
      </w:r>
      <w:r w:rsidRPr="002122BC">
        <w:rPr>
          <w:i/>
          <w:iCs/>
          <w:sz w:val="22"/>
          <w:lang w:val="pt-BR"/>
        </w:rPr>
        <w:t xml:space="preserve">30 (trinta) </w:t>
      </w:r>
      <w:r w:rsidRPr="002122BC">
        <w:rPr>
          <w:sz w:val="22"/>
          <w:lang w:val="pt-BR"/>
        </w:rPr>
        <w:t>dias, a contar da data do recebimento da comunicação enviada pela autoridade competente.</w:t>
      </w:r>
    </w:p>
    <w:p w14:paraId="3A457121" w14:textId="77777777" w:rsidR="002122BC" w:rsidRPr="002122BC" w:rsidRDefault="002122BC" w:rsidP="002122BC">
      <w:pPr>
        <w:pStyle w:val="Corpodetexto"/>
        <w:tabs>
          <w:tab w:val="left" w:leader="dot" w:pos="4965"/>
        </w:tabs>
        <w:spacing w:line="276" w:lineRule="auto"/>
        <w:ind w:right="-7"/>
        <w:rPr>
          <w:sz w:val="22"/>
          <w:lang w:val="pt-BR"/>
        </w:rPr>
      </w:pPr>
    </w:p>
    <w:p w14:paraId="1511E20C" w14:textId="4EF97184"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 xml:space="preserve">10.4. A aplicação das sanções realizar-se-á em processo administrativo que assegure o contraditório e a ampla defesa à CONTRATADA, observando-se o procedimento previsto no </w:t>
      </w:r>
      <w:r w:rsidRPr="002122BC">
        <w:rPr>
          <w:b/>
          <w:bCs/>
          <w:sz w:val="22"/>
          <w:lang w:val="pt-BR"/>
        </w:rPr>
        <w:t xml:space="preserve">caput </w:t>
      </w:r>
      <w:r w:rsidRPr="002122BC">
        <w:rPr>
          <w:sz w:val="22"/>
          <w:lang w:val="pt-BR"/>
        </w:rPr>
        <w:t xml:space="preserve">e parágrafos do </w:t>
      </w:r>
      <w:hyperlink r:id="rId22" w:anchor="art158" w:history="1">
        <w:r w:rsidRPr="002122BC">
          <w:rPr>
            <w:rStyle w:val="Hyperlink"/>
            <w:color w:val="auto"/>
            <w:sz w:val="22"/>
            <w:lang w:val="pt-BR"/>
          </w:rPr>
          <w:t>art. 158 da Lei n. 14.133, de</w:t>
        </w:r>
      </w:hyperlink>
      <w:r w:rsidRPr="002122BC">
        <w:rPr>
          <w:sz w:val="22"/>
          <w:lang w:val="pt-BR"/>
        </w:rPr>
        <w:t xml:space="preserve"> </w:t>
      </w:r>
      <w:hyperlink r:id="rId23" w:anchor="art158" w:history="1">
        <w:r w:rsidRPr="002122BC">
          <w:rPr>
            <w:rStyle w:val="Hyperlink"/>
            <w:color w:val="auto"/>
            <w:sz w:val="22"/>
            <w:lang w:val="pt-BR"/>
          </w:rPr>
          <w:t>2021</w:t>
        </w:r>
      </w:hyperlink>
      <w:r w:rsidRPr="002122BC">
        <w:rPr>
          <w:sz w:val="22"/>
          <w:lang w:val="pt-BR"/>
        </w:rPr>
        <w:t>, para as penalidades de impedimento de licitar e contratar e de declaração de inidoneidade para licitar ou contratar.</w:t>
      </w:r>
    </w:p>
    <w:p w14:paraId="6A199EC7" w14:textId="77777777" w:rsidR="002122BC" w:rsidRPr="002122BC" w:rsidRDefault="002122BC" w:rsidP="002122BC">
      <w:pPr>
        <w:pStyle w:val="Corpodetexto"/>
        <w:tabs>
          <w:tab w:val="left" w:leader="dot" w:pos="4965"/>
        </w:tabs>
        <w:spacing w:line="276" w:lineRule="auto"/>
        <w:ind w:right="-7"/>
        <w:rPr>
          <w:sz w:val="22"/>
          <w:lang w:val="pt-BR"/>
        </w:rPr>
      </w:pPr>
    </w:p>
    <w:p w14:paraId="73ED2FE0" w14:textId="499F577C"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10.5. Na aplicação das sanções serão considerados (</w:t>
      </w:r>
      <w:hyperlink r:id="rId24" w:anchor="art156%C2%A71" w:history="1">
        <w:r w:rsidRPr="002122BC">
          <w:rPr>
            <w:rStyle w:val="Hyperlink"/>
            <w:color w:val="auto"/>
            <w:sz w:val="22"/>
            <w:lang w:val="pt-BR"/>
          </w:rPr>
          <w:t>art. 156, §1º, da Lei n.</w:t>
        </w:r>
      </w:hyperlink>
      <w:r w:rsidRPr="002122BC">
        <w:rPr>
          <w:sz w:val="22"/>
          <w:lang w:val="pt-BR"/>
        </w:rPr>
        <w:t xml:space="preserve"> </w:t>
      </w:r>
      <w:hyperlink r:id="rId25" w:anchor="art156%C2%A71" w:history="1">
        <w:r w:rsidRPr="002122BC">
          <w:rPr>
            <w:rStyle w:val="Hyperlink"/>
            <w:color w:val="auto"/>
            <w:sz w:val="22"/>
            <w:lang w:val="pt-BR"/>
          </w:rPr>
          <w:t>14.133, de 2021</w:t>
        </w:r>
      </w:hyperlink>
      <w:r w:rsidRPr="002122BC">
        <w:rPr>
          <w:sz w:val="22"/>
          <w:lang w:val="pt-BR"/>
        </w:rPr>
        <w:t>):</w:t>
      </w:r>
    </w:p>
    <w:p w14:paraId="6D52A0AE" w14:textId="77777777" w:rsidR="002122BC" w:rsidRPr="002122BC" w:rsidRDefault="002122BC" w:rsidP="002122BC">
      <w:pPr>
        <w:pStyle w:val="Corpodetexto"/>
        <w:tabs>
          <w:tab w:val="left" w:leader="dot" w:pos="4965"/>
        </w:tabs>
        <w:spacing w:line="276" w:lineRule="auto"/>
        <w:ind w:right="-7"/>
        <w:rPr>
          <w:sz w:val="22"/>
          <w:lang w:val="pt-BR"/>
        </w:rPr>
      </w:pPr>
    </w:p>
    <w:p w14:paraId="15EB1A3E"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a) A natureza e a gravidade da infração cometida.</w:t>
      </w:r>
    </w:p>
    <w:p w14:paraId="775A66B4"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b) As peculiaridades do caso concreto.</w:t>
      </w:r>
    </w:p>
    <w:p w14:paraId="622311B5"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c) As circunstâncias agravantes ou atenuantes.</w:t>
      </w:r>
    </w:p>
    <w:p w14:paraId="766B3294"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d) Os danos que dela provierem para o CONTRATANTE.</w:t>
      </w:r>
    </w:p>
    <w:p w14:paraId="09805234"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e) A implantação ou o aperfeiçoamento de programa de integridade, conforme normas e orientações dos órgãos de controle.</w:t>
      </w:r>
    </w:p>
    <w:p w14:paraId="1ADE40E0" w14:textId="77777777" w:rsidR="002122BC" w:rsidRPr="002122BC" w:rsidRDefault="002122BC" w:rsidP="002122BC">
      <w:pPr>
        <w:pStyle w:val="Corpodetexto"/>
        <w:tabs>
          <w:tab w:val="left" w:leader="dot" w:pos="4965"/>
        </w:tabs>
        <w:spacing w:line="276" w:lineRule="auto"/>
        <w:ind w:right="-7"/>
        <w:rPr>
          <w:sz w:val="22"/>
          <w:lang w:val="pt-BR"/>
        </w:rPr>
      </w:pPr>
    </w:p>
    <w:p w14:paraId="5B6B9CC0" w14:textId="6405B2D0"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 xml:space="preserve">10.6. Os atos previstos como infrações administrativas na </w:t>
      </w:r>
      <w:hyperlink r:id="rId26" w:history="1">
        <w:r w:rsidRPr="002122BC">
          <w:rPr>
            <w:rStyle w:val="Hyperlink"/>
            <w:color w:val="auto"/>
            <w:sz w:val="22"/>
            <w:lang w:val="pt-BR"/>
          </w:rPr>
          <w:t>Lei n. 14.133, de 2021</w:t>
        </w:r>
      </w:hyperlink>
      <w:r w:rsidRPr="002122BC">
        <w:rPr>
          <w:sz w:val="22"/>
          <w:lang w:val="pt-BR"/>
        </w:rPr>
        <w:t xml:space="preserve">, ou em outras leis de licitações e contratos da Administração Pública que também sejam tipificados como atos lesivos na </w:t>
      </w:r>
      <w:hyperlink r:id="rId27" w:history="1">
        <w:r w:rsidRPr="002122BC">
          <w:rPr>
            <w:rStyle w:val="Hyperlink"/>
            <w:color w:val="auto"/>
            <w:sz w:val="22"/>
            <w:lang w:val="pt-BR"/>
          </w:rPr>
          <w:t>Lei n. 12.846, de 2013</w:t>
        </w:r>
      </w:hyperlink>
      <w:r w:rsidRPr="002122BC">
        <w:rPr>
          <w:sz w:val="22"/>
          <w:lang w:val="pt-BR"/>
        </w:rPr>
        <w:t>, serão apurados e julgados conjuntamente, nos mesmos autos, observados o rito procedimental e autoridade competente definidos na referida Lei (</w:t>
      </w:r>
      <w:hyperlink r:id="rId28" w:history="1">
        <w:r w:rsidRPr="002122BC">
          <w:rPr>
            <w:rStyle w:val="Hyperlink"/>
            <w:color w:val="auto"/>
            <w:sz w:val="22"/>
            <w:lang w:val="pt-BR"/>
          </w:rPr>
          <w:t>art. 159</w:t>
        </w:r>
      </w:hyperlink>
      <w:r w:rsidRPr="002122BC">
        <w:rPr>
          <w:sz w:val="22"/>
          <w:lang w:val="pt-BR"/>
        </w:rPr>
        <w:t>).</w:t>
      </w:r>
    </w:p>
    <w:p w14:paraId="4A69679D" w14:textId="77777777" w:rsidR="002122BC" w:rsidRPr="002122BC" w:rsidRDefault="002122BC" w:rsidP="002122BC">
      <w:pPr>
        <w:pStyle w:val="Corpodetexto"/>
        <w:tabs>
          <w:tab w:val="left" w:leader="dot" w:pos="4965"/>
        </w:tabs>
        <w:spacing w:line="276" w:lineRule="auto"/>
        <w:ind w:right="-7"/>
        <w:rPr>
          <w:sz w:val="22"/>
          <w:lang w:val="pt-BR"/>
        </w:rPr>
      </w:pPr>
    </w:p>
    <w:p w14:paraId="48B8C129" w14:textId="0FAC1DB8"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10.7. A personalidade jurídica da CONTRATADA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a CONTRATADA, observados, em todos os casos, o contraditório, a ampla defesa e a obrigatoriedade de análise jurídica prévia (</w:t>
      </w:r>
      <w:hyperlink r:id="rId29" w:anchor="art160" w:history="1">
        <w:r w:rsidRPr="002122BC">
          <w:rPr>
            <w:rStyle w:val="Hyperlink"/>
            <w:color w:val="auto"/>
            <w:sz w:val="22"/>
            <w:lang w:val="pt-BR"/>
          </w:rPr>
          <w:t xml:space="preserve">art. 160, da Lei n. 14.133, </w:t>
        </w:r>
        <w:r w:rsidRPr="002122BC">
          <w:rPr>
            <w:rStyle w:val="Hyperlink"/>
            <w:color w:val="auto"/>
            <w:sz w:val="22"/>
            <w:lang w:val="pt-BR"/>
          </w:rPr>
          <w:lastRenderedPageBreak/>
          <w:t>de 2021</w:t>
        </w:r>
      </w:hyperlink>
      <w:r w:rsidRPr="002122BC">
        <w:rPr>
          <w:sz w:val="22"/>
          <w:lang w:val="pt-BR"/>
        </w:rPr>
        <w:t>).</w:t>
      </w:r>
    </w:p>
    <w:p w14:paraId="72D7148A" w14:textId="77777777" w:rsidR="002122BC" w:rsidRPr="002122BC" w:rsidRDefault="002122BC" w:rsidP="002122BC">
      <w:pPr>
        <w:pStyle w:val="Corpodetexto"/>
        <w:tabs>
          <w:tab w:val="left" w:leader="dot" w:pos="4965"/>
        </w:tabs>
        <w:spacing w:line="276" w:lineRule="auto"/>
        <w:ind w:right="-7"/>
        <w:rPr>
          <w:sz w:val="22"/>
          <w:lang w:val="pt-BR"/>
        </w:rPr>
      </w:pPr>
    </w:p>
    <w:p w14:paraId="403BD962" w14:textId="77FD53B0"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10.8. O CONTRATANTE deverá, no prazo máximo de 15 (quinze) dias úteis, contado da data de aplicação da sanção, informar e manter atualizados os dados relativos às sanções por ela aplicadas, para fins de publicidade no Cadastro Nacional de Empresas Inidôneas e Suspensas (</w:t>
      </w:r>
      <w:proofErr w:type="spellStart"/>
      <w:r w:rsidRPr="002122BC">
        <w:rPr>
          <w:sz w:val="22"/>
          <w:lang w:val="pt-BR"/>
        </w:rPr>
        <w:t>Ceis</w:t>
      </w:r>
      <w:proofErr w:type="spellEnd"/>
      <w:r w:rsidRPr="002122BC">
        <w:rPr>
          <w:sz w:val="22"/>
          <w:lang w:val="pt-BR"/>
        </w:rPr>
        <w:t>) e no Cadastro Nacional de Empresas Punidas (</w:t>
      </w:r>
      <w:proofErr w:type="spellStart"/>
      <w:r w:rsidRPr="002122BC">
        <w:rPr>
          <w:sz w:val="22"/>
          <w:lang w:val="pt-BR"/>
        </w:rPr>
        <w:t>Cnep</w:t>
      </w:r>
      <w:proofErr w:type="spellEnd"/>
      <w:r w:rsidRPr="002122BC">
        <w:rPr>
          <w:sz w:val="22"/>
          <w:lang w:val="pt-BR"/>
        </w:rPr>
        <w:t>), instituídos no âmbito do Poder Executivo Federal. (</w:t>
      </w:r>
      <w:hyperlink r:id="rId30" w:anchor="art161" w:history="1">
        <w:r w:rsidRPr="002122BC">
          <w:rPr>
            <w:rStyle w:val="Hyperlink"/>
            <w:color w:val="auto"/>
            <w:sz w:val="22"/>
            <w:lang w:val="pt-BR"/>
          </w:rPr>
          <w:t>Art. 161, da</w:t>
        </w:r>
      </w:hyperlink>
      <w:r w:rsidRPr="002122BC">
        <w:rPr>
          <w:sz w:val="22"/>
          <w:lang w:val="pt-BR"/>
        </w:rPr>
        <w:t xml:space="preserve"> </w:t>
      </w:r>
      <w:hyperlink r:id="rId31" w:anchor="art161" w:history="1">
        <w:r w:rsidRPr="002122BC">
          <w:rPr>
            <w:rStyle w:val="Hyperlink"/>
            <w:color w:val="auto"/>
            <w:sz w:val="22"/>
            <w:lang w:val="pt-BR"/>
          </w:rPr>
          <w:t>Lei n. 14.133, de 2021</w:t>
        </w:r>
      </w:hyperlink>
      <w:r w:rsidRPr="002122BC">
        <w:rPr>
          <w:sz w:val="22"/>
          <w:lang w:val="pt-BR"/>
        </w:rPr>
        <w:t>).</w:t>
      </w:r>
    </w:p>
    <w:p w14:paraId="530F6A21" w14:textId="77777777" w:rsidR="002122BC" w:rsidRPr="002122BC" w:rsidRDefault="002122BC" w:rsidP="002122BC">
      <w:pPr>
        <w:pStyle w:val="Corpodetexto"/>
        <w:tabs>
          <w:tab w:val="left" w:leader="dot" w:pos="4965"/>
        </w:tabs>
        <w:spacing w:line="276" w:lineRule="auto"/>
        <w:ind w:right="-7"/>
        <w:rPr>
          <w:sz w:val="22"/>
          <w:lang w:val="pt-BR"/>
        </w:rPr>
      </w:pPr>
    </w:p>
    <w:p w14:paraId="03E12400" w14:textId="77777777" w:rsidR="002122BC" w:rsidRPr="002122BC" w:rsidRDefault="002122BC" w:rsidP="002122BC">
      <w:pPr>
        <w:pStyle w:val="Corpodetexto"/>
        <w:tabs>
          <w:tab w:val="left" w:leader="dot" w:pos="4965"/>
        </w:tabs>
        <w:spacing w:line="276" w:lineRule="auto"/>
        <w:ind w:right="-7"/>
        <w:rPr>
          <w:sz w:val="22"/>
          <w:lang w:val="pt-BR"/>
        </w:rPr>
      </w:pPr>
      <w:r w:rsidRPr="002122BC">
        <w:rPr>
          <w:sz w:val="22"/>
          <w:lang w:val="pt-BR"/>
        </w:rPr>
        <w:t xml:space="preserve">10.9. As sanções de impedimento de licitar e contratar e declaração de inidoneidade para licitar ou contratar são passíveis de reabilitação na forma do </w:t>
      </w:r>
      <w:hyperlink r:id="rId32" w:anchor="163" w:history="1">
        <w:r w:rsidRPr="002122BC">
          <w:rPr>
            <w:rStyle w:val="Hyperlink"/>
            <w:color w:val="auto"/>
            <w:sz w:val="22"/>
            <w:lang w:val="pt-BR"/>
          </w:rPr>
          <w:t>art.</w:t>
        </w:r>
      </w:hyperlink>
      <w:r w:rsidRPr="002122BC">
        <w:rPr>
          <w:sz w:val="22"/>
          <w:lang w:val="pt-BR"/>
        </w:rPr>
        <w:t xml:space="preserve"> </w:t>
      </w:r>
      <w:hyperlink r:id="rId33" w:anchor="163" w:history="1">
        <w:r w:rsidRPr="002122BC">
          <w:rPr>
            <w:rStyle w:val="Hyperlink"/>
            <w:color w:val="auto"/>
            <w:sz w:val="22"/>
            <w:lang w:val="pt-BR"/>
          </w:rPr>
          <w:t>163 da Lei n. 14.133/21</w:t>
        </w:r>
      </w:hyperlink>
      <w:r w:rsidRPr="002122BC">
        <w:rPr>
          <w:sz w:val="22"/>
          <w:lang w:val="pt-BR"/>
        </w:rPr>
        <w:t>.</w:t>
      </w:r>
    </w:p>
    <w:p w14:paraId="70AA44DC" w14:textId="77777777" w:rsidR="002122BC" w:rsidRPr="002122BC" w:rsidRDefault="002122BC" w:rsidP="002122BC">
      <w:pPr>
        <w:pStyle w:val="Corpodetexto"/>
        <w:tabs>
          <w:tab w:val="left" w:leader="dot" w:pos="4965"/>
        </w:tabs>
        <w:spacing w:line="276" w:lineRule="auto"/>
        <w:ind w:right="-7"/>
        <w:rPr>
          <w:sz w:val="22"/>
          <w:lang w:val="pt-BR"/>
        </w:rPr>
      </w:pPr>
    </w:p>
    <w:p w14:paraId="1BD8A2EE" w14:textId="32CBA122" w:rsidR="002122BC" w:rsidRPr="002122BC" w:rsidRDefault="002122BC" w:rsidP="002122BC">
      <w:pPr>
        <w:pStyle w:val="Corpodetexto"/>
        <w:tabs>
          <w:tab w:val="left" w:leader="dot" w:pos="4965"/>
        </w:tabs>
        <w:spacing w:line="276" w:lineRule="auto"/>
        <w:ind w:right="-7"/>
        <w:rPr>
          <w:sz w:val="22"/>
          <w:lang w:val="pt-BR"/>
        </w:rPr>
      </w:pPr>
      <w:r w:rsidRPr="002122BC">
        <w:rPr>
          <w:sz w:val="22"/>
          <w:szCs w:val="22"/>
          <w:lang w:val="pt-BR"/>
        </w:rPr>
        <w:t xml:space="preserve">10.10. Os débitos da CONTRATADA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a CONTRATADA possua com o mesmo órgão ora CONTRATANTE, na forma da Instrução </w:t>
      </w:r>
      <w:hyperlink r:id="rId34" w:history="1">
        <w:r w:rsidRPr="002122BC">
          <w:rPr>
            <w:rStyle w:val="Hyperlink"/>
            <w:color w:val="auto"/>
            <w:sz w:val="22"/>
            <w:szCs w:val="22"/>
            <w:lang w:val="pt-BR"/>
          </w:rPr>
          <w:t>Normativa SEGES/ME n. 26, de 13 de abril de 2022</w:t>
        </w:r>
      </w:hyperlink>
      <w:r w:rsidRPr="002122BC">
        <w:rPr>
          <w:sz w:val="22"/>
          <w:szCs w:val="22"/>
          <w:lang w:val="pt-BR"/>
        </w:rPr>
        <w:t>.</w:t>
      </w:r>
    </w:p>
    <w:p w14:paraId="31D80A38" w14:textId="77777777" w:rsidR="002122BC" w:rsidRDefault="002122BC" w:rsidP="002122BC">
      <w:pPr>
        <w:pStyle w:val="Corpodetexto"/>
        <w:tabs>
          <w:tab w:val="left" w:leader="dot" w:pos="4965"/>
        </w:tabs>
        <w:spacing w:line="276" w:lineRule="auto"/>
        <w:ind w:right="-7"/>
        <w:rPr>
          <w:sz w:val="22"/>
          <w:szCs w:val="22"/>
        </w:rPr>
      </w:pPr>
    </w:p>
    <w:p w14:paraId="22807A2F" w14:textId="77777777" w:rsidR="00D22300" w:rsidRPr="00417FAB" w:rsidRDefault="00D22300" w:rsidP="00777C21">
      <w:pPr>
        <w:pStyle w:val="Corpodetexto"/>
        <w:numPr>
          <w:ilvl w:val="0"/>
          <w:numId w:val="28"/>
        </w:numPr>
        <w:tabs>
          <w:tab w:val="left" w:leader="dot" w:pos="4965"/>
        </w:tabs>
        <w:spacing w:line="276" w:lineRule="auto"/>
        <w:ind w:right="-7"/>
        <w:rPr>
          <w:rFonts w:cs="Arial"/>
          <w:b/>
          <w:sz w:val="22"/>
          <w:szCs w:val="22"/>
          <w:lang w:val="pt-BR"/>
        </w:rPr>
      </w:pPr>
      <w:r>
        <w:rPr>
          <w:b/>
          <w:sz w:val="22"/>
          <w:szCs w:val="22"/>
        </w:rPr>
        <w:t>CLÁUSULA DÉCIMA PRIMEIRA – DA EXTINÇÃO CONTRATUAL</w:t>
      </w:r>
    </w:p>
    <w:p w14:paraId="35DC2C80" w14:textId="77777777" w:rsidR="00D22300" w:rsidRPr="00F26039" w:rsidRDefault="00D22300" w:rsidP="00777C21">
      <w:pPr>
        <w:pStyle w:val="PargrafodaLista"/>
        <w:numPr>
          <w:ilvl w:val="1"/>
          <w:numId w:val="28"/>
        </w:numPr>
        <w:tabs>
          <w:tab w:val="left" w:pos="852"/>
        </w:tabs>
        <w:spacing w:before="120" w:line="240" w:lineRule="auto"/>
        <w:rPr>
          <w:sz w:val="22"/>
        </w:rPr>
      </w:pPr>
      <w:r w:rsidRPr="00F26039">
        <w:rPr>
          <w:sz w:val="22"/>
        </w:rPr>
        <w:t>O</w:t>
      </w:r>
      <w:r w:rsidRPr="00F26039">
        <w:rPr>
          <w:spacing w:val="-6"/>
          <w:sz w:val="22"/>
        </w:rPr>
        <w:t xml:space="preserve"> </w:t>
      </w:r>
      <w:r w:rsidRPr="00F26039">
        <w:rPr>
          <w:sz w:val="22"/>
        </w:rPr>
        <w:t>contrato</w:t>
      </w:r>
      <w:r w:rsidRPr="00F26039">
        <w:rPr>
          <w:spacing w:val="-8"/>
          <w:sz w:val="22"/>
        </w:rPr>
        <w:t xml:space="preserve"> </w:t>
      </w:r>
      <w:r w:rsidRPr="00F26039">
        <w:rPr>
          <w:sz w:val="22"/>
        </w:rPr>
        <w:t>será</w:t>
      </w:r>
      <w:r w:rsidRPr="00F26039">
        <w:rPr>
          <w:spacing w:val="-4"/>
          <w:sz w:val="22"/>
        </w:rPr>
        <w:t xml:space="preserve"> </w:t>
      </w:r>
      <w:r w:rsidRPr="00F26039">
        <w:rPr>
          <w:sz w:val="22"/>
        </w:rPr>
        <w:t>extinto</w:t>
      </w:r>
      <w:r w:rsidRPr="00F26039">
        <w:rPr>
          <w:spacing w:val="-6"/>
          <w:sz w:val="22"/>
        </w:rPr>
        <w:t xml:space="preserve"> </w:t>
      </w:r>
      <w:r w:rsidRPr="00F26039">
        <w:rPr>
          <w:sz w:val="22"/>
        </w:rPr>
        <w:t>quando</w:t>
      </w:r>
      <w:r w:rsidRPr="00F26039">
        <w:rPr>
          <w:spacing w:val="-7"/>
          <w:sz w:val="22"/>
        </w:rPr>
        <w:t xml:space="preserve"> </w:t>
      </w:r>
      <w:r w:rsidRPr="00F26039">
        <w:rPr>
          <w:sz w:val="22"/>
        </w:rPr>
        <w:t>cumpridas</w:t>
      </w:r>
      <w:r w:rsidRPr="00F26039">
        <w:rPr>
          <w:spacing w:val="-6"/>
          <w:sz w:val="22"/>
        </w:rPr>
        <w:t xml:space="preserve"> </w:t>
      </w:r>
      <w:r w:rsidRPr="00F26039">
        <w:rPr>
          <w:sz w:val="22"/>
        </w:rPr>
        <w:t>as</w:t>
      </w:r>
      <w:r w:rsidRPr="00F26039">
        <w:rPr>
          <w:spacing w:val="-6"/>
          <w:sz w:val="22"/>
        </w:rPr>
        <w:t xml:space="preserve"> </w:t>
      </w:r>
      <w:r w:rsidRPr="00F26039">
        <w:rPr>
          <w:sz w:val="22"/>
        </w:rPr>
        <w:t>obrigações</w:t>
      </w:r>
      <w:r w:rsidRPr="00F26039">
        <w:rPr>
          <w:spacing w:val="-6"/>
          <w:sz w:val="22"/>
        </w:rPr>
        <w:t xml:space="preserve"> </w:t>
      </w:r>
      <w:r w:rsidRPr="00F26039">
        <w:rPr>
          <w:sz w:val="22"/>
        </w:rPr>
        <w:t>de</w:t>
      </w:r>
      <w:r w:rsidRPr="00F26039">
        <w:rPr>
          <w:spacing w:val="-6"/>
          <w:sz w:val="22"/>
        </w:rPr>
        <w:t xml:space="preserve"> </w:t>
      </w:r>
      <w:r w:rsidRPr="00F26039">
        <w:rPr>
          <w:sz w:val="22"/>
        </w:rPr>
        <w:t>ambas</w:t>
      </w:r>
      <w:r w:rsidRPr="00F26039">
        <w:rPr>
          <w:spacing w:val="-6"/>
          <w:sz w:val="22"/>
        </w:rPr>
        <w:t xml:space="preserve"> </w:t>
      </w:r>
      <w:r w:rsidRPr="00F26039">
        <w:rPr>
          <w:sz w:val="22"/>
        </w:rPr>
        <w:t>as</w:t>
      </w:r>
      <w:r w:rsidRPr="00F26039">
        <w:rPr>
          <w:spacing w:val="-6"/>
          <w:sz w:val="22"/>
        </w:rPr>
        <w:t xml:space="preserve"> </w:t>
      </w:r>
      <w:r w:rsidRPr="00F26039">
        <w:rPr>
          <w:spacing w:val="-2"/>
          <w:sz w:val="22"/>
        </w:rPr>
        <w:t>partes.</w:t>
      </w:r>
    </w:p>
    <w:p w14:paraId="5AA3F2A8" w14:textId="77777777" w:rsidR="00D22300" w:rsidRPr="00F26039"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F26039">
        <w:rPr>
          <w:sz w:val="22"/>
          <w:szCs w:val="22"/>
        </w:rPr>
        <w:t xml:space="preserve">O contrato poderá ser extinto antes de cumpridas as obrigações nele estipuladas, ou antes do prazo nele fixado, por algum dos motivos previstos no </w:t>
      </w:r>
      <w:hyperlink r:id="rId35" w:anchor="art137">
        <w:r w:rsidRPr="00F26039">
          <w:rPr>
            <w:sz w:val="22"/>
            <w:szCs w:val="22"/>
            <w:u w:val="single"/>
          </w:rPr>
          <w:t>artigo 137 da Lei nº 14.133/21</w:t>
        </w:r>
        <w:r w:rsidRPr="00F26039">
          <w:rPr>
            <w:sz w:val="22"/>
            <w:szCs w:val="22"/>
          </w:rPr>
          <w:t>,</w:t>
        </w:r>
      </w:hyperlink>
      <w:r w:rsidRPr="00F26039">
        <w:rPr>
          <w:sz w:val="22"/>
          <w:szCs w:val="22"/>
        </w:rPr>
        <w:t xml:space="preserve"> bem como amigavelmente, assegurados o contraditório e a ampla defesa.</w:t>
      </w:r>
    </w:p>
    <w:p w14:paraId="5EA0EDCC" w14:textId="77777777" w:rsidR="00D22300" w:rsidRPr="00F26039" w:rsidRDefault="00D22300" w:rsidP="00777C21">
      <w:pPr>
        <w:pStyle w:val="PargrafodaLista"/>
        <w:numPr>
          <w:ilvl w:val="2"/>
          <w:numId w:val="28"/>
        </w:numPr>
        <w:tabs>
          <w:tab w:val="left" w:pos="1559"/>
        </w:tabs>
        <w:spacing w:before="121" w:line="240" w:lineRule="auto"/>
        <w:rPr>
          <w:sz w:val="22"/>
        </w:rPr>
      </w:pPr>
      <w:r w:rsidRPr="00F26039">
        <w:rPr>
          <w:sz w:val="22"/>
        </w:rPr>
        <w:t>Nesta</w:t>
      </w:r>
      <w:r w:rsidRPr="00F26039">
        <w:rPr>
          <w:spacing w:val="-7"/>
          <w:sz w:val="22"/>
        </w:rPr>
        <w:t xml:space="preserve"> </w:t>
      </w:r>
      <w:r w:rsidRPr="00F26039">
        <w:rPr>
          <w:sz w:val="22"/>
        </w:rPr>
        <w:t>hipótese,</w:t>
      </w:r>
      <w:r w:rsidRPr="00F26039">
        <w:rPr>
          <w:spacing w:val="-4"/>
          <w:sz w:val="22"/>
        </w:rPr>
        <w:t xml:space="preserve"> </w:t>
      </w:r>
      <w:r w:rsidRPr="00F26039">
        <w:rPr>
          <w:sz w:val="22"/>
        </w:rPr>
        <w:t>aplicam-se</w:t>
      </w:r>
      <w:r w:rsidRPr="00F26039">
        <w:rPr>
          <w:spacing w:val="-8"/>
          <w:sz w:val="22"/>
        </w:rPr>
        <w:t xml:space="preserve"> </w:t>
      </w:r>
      <w:r w:rsidRPr="00F26039">
        <w:rPr>
          <w:sz w:val="22"/>
        </w:rPr>
        <w:t>também</w:t>
      </w:r>
      <w:r w:rsidRPr="00F26039">
        <w:rPr>
          <w:spacing w:val="-1"/>
          <w:sz w:val="22"/>
        </w:rPr>
        <w:t xml:space="preserve"> </w:t>
      </w:r>
      <w:r w:rsidRPr="00F26039">
        <w:rPr>
          <w:sz w:val="22"/>
        </w:rPr>
        <w:t>os</w:t>
      </w:r>
      <w:r w:rsidRPr="00F26039">
        <w:rPr>
          <w:spacing w:val="-4"/>
          <w:sz w:val="22"/>
        </w:rPr>
        <w:t xml:space="preserve"> </w:t>
      </w:r>
      <w:hyperlink r:id="rId36" w:anchor="art138">
        <w:r w:rsidRPr="00F26039">
          <w:rPr>
            <w:sz w:val="22"/>
            <w:u w:val="single"/>
          </w:rPr>
          <w:t>artigos</w:t>
        </w:r>
        <w:r w:rsidRPr="00F26039">
          <w:rPr>
            <w:spacing w:val="-4"/>
            <w:sz w:val="22"/>
            <w:u w:val="single"/>
          </w:rPr>
          <w:t xml:space="preserve"> </w:t>
        </w:r>
        <w:r w:rsidRPr="00F26039">
          <w:rPr>
            <w:sz w:val="22"/>
            <w:u w:val="single"/>
          </w:rPr>
          <w:t>138</w:t>
        </w:r>
        <w:r w:rsidRPr="00F26039">
          <w:rPr>
            <w:spacing w:val="-6"/>
            <w:sz w:val="22"/>
            <w:u w:val="single"/>
          </w:rPr>
          <w:t xml:space="preserve"> </w:t>
        </w:r>
        <w:r w:rsidRPr="00F26039">
          <w:rPr>
            <w:sz w:val="22"/>
            <w:u w:val="single"/>
          </w:rPr>
          <w:t>e</w:t>
        </w:r>
        <w:r w:rsidRPr="00F26039">
          <w:rPr>
            <w:spacing w:val="-4"/>
            <w:sz w:val="22"/>
            <w:u w:val="single"/>
          </w:rPr>
          <w:t xml:space="preserve"> </w:t>
        </w:r>
        <w:r w:rsidRPr="00F26039">
          <w:rPr>
            <w:sz w:val="22"/>
            <w:u w:val="single"/>
          </w:rPr>
          <w:t>139</w:t>
        </w:r>
      </w:hyperlink>
      <w:r w:rsidRPr="00F26039">
        <w:rPr>
          <w:spacing w:val="-5"/>
          <w:sz w:val="22"/>
        </w:rPr>
        <w:t xml:space="preserve"> </w:t>
      </w:r>
      <w:r w:rsidRPr="00F26039">
        <w:rPr>
          <w:sz w:val="22"/>
        </w:rPr>
        <w:t>da</w:t>
      </w:r>
      <w:r w:rsidRPr="00F26039">
        <w:rPr>
          <w:spacing w:val="-6"/>
          <w:sz w:val="22"/>
        </w:rPr>
        <w:t xml:space="preserve"> </w:t>
      </w:r>
      <w:r w:rsidRPr="00F26039">
        <w:rPr>
          <w:sz w:val="22"/>
        </w:rPr>
        <w:t>mesma</w:t>
      </w:r>
      <w:r w:rsidRPr="00F26039">
        <w:rPr>
          <w:spacing w:val="-5"/>
          <w:sz w:val="22"/>
        </w:rPr>
        <w:t xml:space="preserve"> </w:t>
      </w:r>
      <w:r w:rsidRPr="00F26039">
        <w:rPr>
          <w:spacing w:val="-4"/>
          <w:sz w:val="22"/>
        </w:rPr>
        <w:t>Lei.</w:t>
      </w:r>
    </w:p>
    <w:p w14:paraId="5ECF91FC" w14:textId="77777777" w:rsidR="00D22300" w:rsidRPr="00F26039" w:rsidRDefault="00D22300" w:rsidP="00777C21">
      <w:pPr>
        <w:pStyle w:val="Corpodetexto"/>
        <w:numPr>
          <w:ilvl w:val="2"/>
          <w:numId w:val="28"/>
        </w:numPr>
        <w:tabs>
          <w:tab w:val="left" w:leader="dot" w:pos="4965"/>
        </w:tabs>
        <w:spacing w:line="276" w:lineRule="auto"/>
        <w:ind w:right="-7"/>
        <w:rPr>
          <w:rFonts w:cs="Arial"/>
          <w:b/>
          <w:sz w:val="22"/>
          <w:szCs w:val="22"/>
          <w:lang w:val="pt-BR"/>
        </w:rPr>
      </w:pPr>
      <w:r w:rsidRPr="00F26039">
        <w:rPr>
          <w:sz w:val="22"/>
          <w:szCs w:val="22"/>
        </w:rPr>
        <w:t>A</w:t>
      </w:r>
      <w:r w:rsidRPr="00F26039">
        <w:rPr>
          <w:spacing w:val="-13"/>
          <w:sz w:val="22"/>
          <w:szCs w:val="22"/>
        </w:rPr>
        <w:t xml:space="preserve"> </w:t>
      </w:r>
      <w:r w:rsidRPr="00F26039">
        <w:rPr>
          <w:sz w:val="22"/>
          <w:szCs w:val="22"/>
        </w:rPr>
        <w:t>alteração</w:t>
      </w:r>
      <w:r w:rsidRPr="00F26039">
        <w:rPr>
          <w:spacing w:val="-13"/>
          <w:sz w:val="22"/>
          <w:szCs w:val="22"/>
        </w:rPr>
        <w:t xml:space="preserve"> </w:t>
      </w:r>
      <w:r w:rsidRPr="00F26039">
        <w:rPr>
          <w:sz w:val="22"/>
          <w:szCs w:val="22"/>
        </w:rPr>
        <w:t>social</w:t>
      </w:r>
      <w:r w:rsidRPr="00F26039">
        <w:rPr>
          <w:spacing w:val="-13"/>
          <w:sz w:val="22"/>
          <w:szCs w:val="22"/>
        </w:rPr>
        <w:t xml:space="preserve"> </w:t>
      </w:r>
      <w:r w:rsidRPr="00F26039">
        <w:rPr>
          <w:sz w:val="22"/>
          <w:szCs w:val="22"/>
        </w:rPr>
        <w:t>ou</w:t>
      </w:r>
      <w:r w:rsidRPr="00F26039">
        <w:rPr>
          <w:spacing w:val="-11"/>
          <w:sz w:val="22"/>
          <w:szCs w:val="22"/>
        </w:rPr>
        <w:t xml:space="preserve"> </w:t>
      </w:r>
      <w:r w:rsidRPr="00F26039">
        <w:rPr>
          <w:sz w:val="22"/>
          <w:szCs w:val="22"/>
        </w:rPr>
        <w:t>a</w:t>
      </w:r>
      <w:r w:rsidRPr="00F26039">
        <w:rPr>
          <w:spacing w:val="-13"/>
          <w:sz w:val="22"/>
          <w:szCs w:val="22"/>
        </w:rPr>
        <w:t xml:space="preserve"> </w:t>
      </w:r>
      <w:r w:rsidRPr="00F26039">
        <w:rPr>
          <w:sz w:val="22"/>
          <w:szCs w:val="22"/>
        </w:rPr>
        <w:t>modificação</w:t>
      </w:r>
      <w:r w:rsidRPr="00F26039">
        <w:rPr>
          <w:spacing w:val="-13"/>
          <w:sz w:val="22"/>
          <w:szCs w:val="22"/>
        </w:rPr>
        <w:t xml:space="preserve"> </w:t>
      </w:r>
      <w:r w:rsidRPr="00F26039">
        <w:rPr>
          <w:sz w:val="22"/>
          <w:szCs w:val="22"/>
        </w:rPr>
        <w:t>da</w:t>
      </w:r>
      <w:r w:rsidRPr="00F26039">
        <w:rPr>
          <w:spacing w:val="-13"/>
          <w:sz w:val="22"/>
          <w:szCs w:val="22"/>
        </w:rPr>
        <w:t xml:space="preserve"> </w:t>
      </w:r>
      <w:r w:rsidRPr="00F26039">
        <w:rPr>
          <w:sz w:val="22"/>
          <w:szCs w:val="22"/>
        </w:rPr>
        <w:t>finalidade</w:t>
      </w:r>
      <w:r w:rsidRPr="00F26039">
        <w:rPr>
          <w:spacing w:val="-12"/>
          <w:sz w:val="22"/>
          <w:szCs w:val="22"/>
        </w:rPr>
        <w:t xml:space="preserve"> </w:t>
      </w:r>
      <w:r w:rsidRPr="00F26039">
        <w:rPr>
          <w:sz w:val="22"/>
          <w:szCs w:val="22"/>
        </w:rPr>
        <w:t>ou</w:t>
      </w:r>
      <w:r w:rsidRPr="00F26039">
        <w:rPr>
          <w:spacing w:val="-12"/>
          <w:sz w:val="22"/>
          <w:szCs w:val="22"/>
        </w:rPr>
        <w:t xml:space="preserve"> </w:t>
      </w:r>
      <w:r w:rsidRPr="00F26039">
        <w:rPr>
          <w:sz w:val="22"/>
          <w:szCs w:val="22"/>
        </w:rPr>
        <w:t>da</w:t>
      </w:r>
      <w:r w:rsidRPr="00F26039">
        <w:rPr>
          <w:spacing w:val="-10"/>
          <w:sz w:val="22"/>
          <w:szCs w:val="22"/>
        </w:rPr>
        <w:t xml:space="preserve"> </w:t>
      </w:r>
      <w:r w:rsidRPr="00F26039">
        <w:rPr>
          <w:sz w:val="22"/>
          <w:szCs w:val="22"/>
        </w:rPr>
        <w:t>estrutura</w:t>
      </w:r>
      <w:r w:rsidRPr="00F26039">
        <w:rPr>
          <w:spacing w:val="-11"/>
          <w:sz w:val="22"/>
          <w:szCs w:val="22"/>
        </w:rPr>
        <w:t xml:space="preserve"> </w:t>
      </w:r>
      <w:r w:rsidRPr="00F26039">
        <w:rPr>
          <w:sz w:val="22"/>
          <w:szCs w:val="22"/>
        </w:rPr>
        <w:t>da</w:t>
      </w:r>
      <w:r w:rsidRPr="00F26039">
        <w:rPr>
          <w:spacing w:val="-12"/>
          <w:sz w:val="22"/>
          <w:szCs w:val="22"/>
        </w:rPr>
        <w:t xml:space="preserve"> </w:t>
      </w:r>
      <w:r w:rsidRPr="00F26039">
        <w:rPr>
          <w:sz w:val="22"/>
          <w:szCs w:val="22"/>
        </w:rPr>
        <w:t>empresa</w:t>
      </w:r>
      <w:r w:rsidRPr="00F26039">
        <w:rPr>
          <w:spacing w:val="-13"/>
          <w:sz w:val="22"/>
          <w:szCs w:val="22"/>
        </w:rPr>
        <w:t xml:space="preserve"> </w:t>
      </w:r>
      <w:r w:rsidRPr="00F26039">
        <w:rPr>
          <w:sz w:val="22"/>
          <w:szCs w:val="22"/>
        </w:rPr>
        <w:t>não</w:t>
      </w:r>
      <w:r w:rsidRPr="00F26039">
        <w:rPr>
          <w:spacing w:val="-12"/>
          <w:sz w:val="22"/>
          <w:szCs w:val="22"/>
        </w:rPr>
        <w:t xml:space="preserve"> </w:t>
      </w:r>
      <w:r w:rsidRPr="00F26039">
        <w:rPr>
          <w:sz w:val="22"/>
          <w:szCs w:val="22"/>
        </w:rPr>
        <w:t>ensejará a extinção se não restringir sua capacidade de concluir o contrato.</w:t>
      </w:r>
    </w:p>
    <w:p w14:paraId="5C205972" w14:textId="77777777" w:rsidR="00D22300" w:rsidRPr="00F26039" w:rsidRDefault="00D22300" w:rsidP="00777C21">
      <w:pPr>
        <w:pStyle w:val="Corpodetexto"/>
        <w:numPr>
          <w:ilvl w:val="3"/>
          <w:numId w:val="28"/>
        </w:numPr>
        <w:tabs>
          <w:tab w:val="left" w:leader="dot" w:pos="4965"/>
        </w:tabs>
        <w:spacing w:line="276" w:lineRule="auto"/>
        <w:ind w:right="-7"/>
        <w:rPr>
          <w:rFonts w:cs="Arial"/>
          <w:b/>
          <w:sz w:val="22"/>
          <w:szCs w:val="22"/>
          <w:lang w:val="pt-BR"/>
        </w:rPr>
      </w:pPr>
      <w:r w:rsidRPr="00F26039">
        <w:rPr>
          <w:sz w:val="22"/>
          <w:szCs w:val="22"/>
        </w:rPr>
        <w:t>Se a operação implicar mudança da pessoa jurídica contratada, deverá ser formalizado termo aditivo para alteração subjetiva.</w:t>
      </w:r>
    </w:p>
    <w:p w14:paraId="60144FA4" w14:textId="77777777" w:rsidR="00D22300" w:rsidRPr="00F26039" w:rsidRDefault="00D22300" w:rsidP="00777C21">
      <w:pPr>
        <w:pStyle w:val="Corpodetexto"/>
        <w:numPr>
          <w:ilvl w:val="1"/>
          <w:numId w:val="28"/>
        </w:numPr>
        <w:tabs>
          <w:tab w:val="left" w:leader="dot" w:pos="4965"/>
        </w:tabs>
        <w:spacing w:line="276" w:lineRule="auto"/>
        <w:ind w:right="-7"/>
        <w:rPr>
          <w:rFonts w:cs="Arial"/>
          <w:b/>
          <w:sz w:val="22"/>
          <w:szCs w:val="22"/>
          <w:lang w:val="pt-BR"/>
        </w:rPr>
      </w:pPr>
      <w:r w:rsidRPr="00F26039">
        <w:rPr>
          <w:sz w:val="22"/>
          <w:szCs w:val="22"/>
        </w:rPr>
        <w:t>O</w:t>
      </w:r>
      <w:r w:rsidRPr="00F26039">
        <w:rPr>
          <w:spacing w:val="-6"/>
          <w:sz w:val="22"/>
          <w:szCs w:val="22"/>
        </w:rPr>
        <w:t xml:space="preserve"> </w:t>
      </w:r>
      <w:r w:rsidRPr="00F26039">
        <w:rPr>
          <w:sz w:val="22"/>
          <w:szCs w:val="22"/>
        </w:rPr>
        <w:t>termo</w:t>
      </w:r>
      <w:r w:rsidRPr="00F26039">
        <w:rPr>
          <w:spacing w:val="-7"/>
          <w:sz w:val="22"/>
          <w:szCs w:val="22"/>
        </w:rPr>
        <w:t xml:space="preserve"> </w:t>
      </w:r>
      <w:r w:rsidRPr="00F26039">
        <w:rPr>
          <w:sz w:val="22"/>
          <w:szCs w:val="22"/>
        </w:rPr>
        <w:t>de</w:t>
      </w:r>
      <w:r w:rsidRPr="00F26039">
        <w:rPr>
          <w:spacing w:val="-6"/>
          <w:sz w:val="22"/>
          <w:szCs w:val="22"/>
        </w:rPr>
        <w:t xml:space="preserve"> </w:t>
      </w:r>
      <w:r w:rsidRPr="00F26039">
        <w:rPr>
          <w:sz w:val="22"/>
          <w:szCs w:val="22"/>
        </w:rPr>
        <w:t>extinção,</w:t>
      </w:r>
      <w:r w:rsidRPr="00F26039">
        <w:rPr>
          <w:spacing w:val="-7"/>
          <w:sz w:val="22"/>
          <w:szCs w:val="22"/>
        </w:rPr>
        <w:t xml:space="preserve"> </w:t>
      </w:r>
      <w:r w:rsidRPr="00F26039">
        <w:rPr>
          <w:sz w:val="22"/>
          <w:szCs w:val="22"/>
        </w:rPr>
        <w:t>sempre</w:t>
      </w:r>
      <w:r w:rsidRPr="00F26039">
        <w:rPr>
          <w:spacing w:val="-6"/>
          <w:sz w:val="22"/>
          <w:szCs w:val="22"/>
        </w:rPr>
        <w:t xml:space="preserve"> </w:t>
      </w:r>
      <w:r w:rsidRPr="00F26039">
        <w:rPr>
          <w:sz w:val="22"/>
          <w:szCs w:val="22"/>
        </w:rPr>
        <w:t>que</w:t>
      </w:r>
      <w:r w:rsidRPr="00F26039">
        <w:rPr>
          <w:spacing w:val="-5"/>
          <w:sz w:val="22"/>
          <w:szCs w:val="22"/>
        </w:rPr>
        <w:t xml:space="preserve"> </w:t>
      </w:r>
      <w:r w:rsidRPr="00F26039">
        <w:rPr>
          <w:sz w:val="22"/>
          <w:szCs w:val="22"/>
        </w:rPr>
        <w:t>possível,</w:t>
      </w:r>
      <w:r w:rsidRPr="00F26039">
        <w:rPr>
          <w:spacing w:val="-7"/>
          <w:sz w:val="22"/>
          <w:szCs w:val="22"/>
        </w:rPr>
        <w:t xml:space="preserve"> </w:t>
      </w:r>
      <w:r w:rsidRPr="00F26039">
        <w:rPr>
          <w:sz w:val="22"/>
          <w:szCs w:val="22"/>
        </w:rPr>
        <w:t>será</w:t>
      </w:r>
      <w:r w:rsidRPr="00F26039">
        <w:rPr>
          <w:spacing w:val="-6"/>
          <w:sz w:val="22"/>
          <w:szCs w:val="22"/>
        </w:rPr>
        <w:t xml:space="preserve"> </w:t>
      </w:r>
      <w:r w:rsidRPr="00F26039">
        <w:rPr>
          <w:spacing w:val="-2"/>
          <w:sz w:val="22"/>
          <w:szCs w:val="22"/>
        </w:rPr>
        <w:t>precedido:</w:t>
      </w:r>
    </w:p>
    <w:p w14:paraId="06402FA2" w14:textId="77777777" w:rsidR="00D22300" w:rsidRPr="00F26039" w:rsidRDefault="00D22300" w:rsidP="00777C21">
      <w:pPr>
        <w:pStyle w:val="PargrafodaLista"/>
        <w:numPr>
          <w:ilvl w:val="3"/>
          <w:numId w:val="28"/>
        </w:numPr>
        <w:tabs>
          <w:tab w:val="left" w:pos="2976"/>
        </w:tabs>
        <w:spacing w:before="154" w:line="240" w:lineRule="auto"/>
        <w:rPr>
          <w:sz w:val="22"/>
        </w:rPr>
      </w:pPr>
      <w:r w:rsidRPr="00F26039">
        <w:rPr>
          <w:spacing w:val="-2"/>
          <w:sz w:val="22"/>
        </w:rPr>
        <w:t>Balanço</w:t>
      </w:r>
      <w:r w:rsidRPr="00F26039">
        <w:rPr>
          <w:spacing w:val="-4"/>
          <w:sz w:val="22"/>
        </w:rPr>
        <w:t xml:space="preserve"> </w:t>
      </w:r>
      <w:r w:rsidRPr="00F26039">
        <w:rPr>
          <w:spacing w:val="-2"/>
          <w:sz w:val="22"/>
        </w:rPr>
        <w:t>dos</w:t>
      </w:r>
      <w:r w:rsidRPr="00F26039">
        <w:rPr>
          <w:spacing w:val="-1"/>
          <w:sz w:val="22"/>
        </w:rPr>
        <w:t xml:space="preserve"> </w:t>
      </w:r>
      <w:r w:rsidRPr="00F26039">
        <w:rPr>
          <w:spacing w:val="-2"/>
          <w:sz w:val="22"/>
        </w:rPr>
        <w:t>eventos</w:t>
      </w:r>
      <w:r w:rsidRPr="00F26039">
        <w:rPr>
          <w:spacing w:val="-4"/>
          <w:sz w:val="22"/>
        </w:rPr>
        <w:t xml:space="preserve"> </w:t>
      </w:r>
      <w:r w:rsidRPr="00F26039">
        <w:rPr>
          <w:spacing w:val="-2"/>
          <w:sz w:val="22"/>
        </w:rPr>
        <w:t>contratuais</w:t>
      </w:r>
      <w:r w:rsidRPr="00F26039">
        <w:rPr>
          <w:spacing w:val="-1"/>
          <w:sz w:val="22"/>
        </w:rPr>
        <w:t xml:space="preserve"> </w:t>
      </w:r>
      <w:r w:rsidRPr="00F26039">
        <w:rPr>
          <w:spacing w:val="-2"/>
          <w:sz w:val="22"/>
        </w:rPr>
        <w:t>já</w:t>
      </w:r>
      <w:r w:rsidRPr="00F26039">
        <w:rPr>
          <w:spacing w:val="-6"/>
          <w:sz w:val="22"/>
        </w:rPr>
        <w:t xml:space="preserve"> </w:t>
      </w:r>
      <w:r w:rsidRPr="00F26039">
        <w:rPr>
          <w:spacing w:val="-2"/>
          <w:sz w:val="22"/>
        </w:rPr>
        <w:t>cumpridos</w:t>
      </w:r>
      <w:r w:rsidRPr="00F26039">
        <w:rPr>
          <w:spacing w:val="-4"/>
          <w:sz w:val="22"/>
        </w:rPr>
        <w:t xml:space="preserve"> </w:t>
      </w:r>
      <w:r w:rsidRPr="00F26039">
        <w:rPr>
          <w:spacing w:val="-2"/>
          <w:sz w:val="22"/>
        </w:rPr>
        <w:t>ou</w:t>
      </w:r>
      <w:r w:rsidRPr="00F26039">
        <w:rPr>
          <w:spacing w:val="-4"/>
          <w:sz w:val="22"/>
        </w:rPr>
        <w:t xml:space="preserve"> </w:t>
      </w:r>
      <w:r w:rsidRPr="00F26039">
        <w:rPr>
          <w:spacing w:val="-2"/>
          <w:sz w:val="22"/>
        </w:rPr>
        <w:t>parcialmente</w:t>
      </w:r>
      <w:r w:rsidRPr="00F26039">
        <w:rPr>
          <w:spacing w:val="-5"/>
          <w:sz w:val="22"/>
        </w:rPr>
        <w:t xml:space="preserve"> </w:t>
      </w:r>
      <w:r w:rsidRPr="00F26039">
        <w:rPr>
          <w:spacing w:val="-2"/>
          <w:sz w:val="22"/>
        </w:rPr>
        <w:t>cumpridos;</w:t>
      </w:r>
    </w:p>
    <w:p w14:paraId="6770004A" w14:textId="77777777" w:rsidR="00D22300" w:rsidRPr="00F26039" w:rsidRDefault="00D22300" w:rsidP="00777C21">
      <w:pPr>
        <w:pStyle w:val="PargrafodaLista"/>
        <w:numPr>
          <w:ilvl w:val="3"/>
          <w:numId w:val="28"/>
        </w:numPr>
        <w:tabs>
          <w:tab w:val="left" w:pos="2976"/>
        </w:tabs>
        <w:spacing w:before="154" w:line="240" w:lineRule="auto"/>
        <w:rPr>
          <w:sz w:val="22"/>
        </w:rPr>
      </w:pPr>
      <w:r w:rsidRPr="00F26039">
        <w:rPr>
          <w:sz w:val="22"/>
        </w:rPr>
        <w:t>Relação</w:t>
      </w:r>
      <w:r w:rsidRPr="00F26039">
        <w:rPr>
          <w:spacing w:val="-8"/>
          <w:sz w:val="22"/>
        </w:rPr>
        <w:t xml:space="preserve"> </w:t>
      </w:r>
      <w:r w:rsidRPr="00F26039">
        <w:rPr>
          <w:sz w:val="22"/>
        </w:rPr>
        <w:t>dos</w:t>
      </w:r>
      <w:r w:rsidRPr="00F26039">
        <w:rPr>
          <w:spacing w:val="-7"/>
          <w:sz w:val="22"/>
        </w:rPr>
        <w:t xml:space="preserve"> </w:t>
      </w:r>
      <w:r w:rsidRPr="00F26039">
        <w:rPr>
          <w:sz w:val="22"/>
        </w:rPr>
        <w:t>pagamentos</w:t>
      </w:r>
      <w:r w:rsidRPr="00F26039">
        <w:rPr>
          <w:spacing w:val="-6"/>
          <w:sz w:val="22"/>
        </w:rPr>
        <w:t xml:space="preserve"> </w:t>
      </w:r>
      <w:r w:rsidRPr="00F26039">
        <w:rPr>
          <w:sz w:val="22"/>
        </w:rPr>
        <w:t>já</w:t>
      </w:r>
      <w:r w:rsidRPr="00F26039">
        <w:rPr>
          <w:spacing w:val="-8"/>
          <w:sz w:val="22"/>
        </w:rPr>
        <w:t xml:space="preserve"> </w:t>
      </w:r>
      <w:r w:rsidRPr="00F26039">
        <w:rPr>
          <w:sz w:val="22"/>
        </w:rPr>
        <w:t>efetuados</w:t>
      </w:r>
      <w:r w:rsidRPr="00F26039">
        <w:rPr>
          <w:spacing w:val="-6"/>
          <w:sz w:val="22"/>
        </w:rPr>
        <w:t xml:space="preserve"> </w:t>
      </w:r>
      <w:r w:rsidRPr="00F26039">
        <w:rPr>
          <w:sz w:val="22"/>
        </w:rPr>
        <w:t>e</w:t>
      </w:r>
      <w:r w:rsidRPr="00F26039">
        <w:rPr>
          <w:spacing w:val="-6"/>
          <w:sz w:val="22"/>
        </w:rPr>
        <w:t xml:space="preserve"> </w:t>
      </w:r>
      <w:r w:rsidRPr="00F26039">
        <w:rPr>
          <w:sz w:val="22"/>
        </w:rPr>
        <w:t>ainda</w:t>
      </w:r>
      <w:r w:rsidRPr="00F26039">
        <w:rPr>
          <w:spacing w:val="-6"/>
          <w:sz w:val="22"/>
        </w:rPr>
        <w:t xml:space="preserve"> </w:t>
      </w:r>
      <w:r w:rsidRPr="00F26039">
        <w:rPr>
          <w:spacing w:val="-2"/>
          <w:sz w:val="22"/>
        </w:rPr>
        <w:t>devidos;</w:t>
      </w:r>
    </w:p>
    <w:p w14:paraId="4EC7F7B1" w14:textId="77777777" w:rsidR="00D22300" w:rsidRPr="00F26039" w:rsidRDefault="00D22300" w:rsidP="00777C21">
      <w:pPr>
        <w:pStyle w:val="PargrafodaLista"/>
        <w:numPr>
          <w:ilvl w:val="3"/>
          <w:numId w:val="28"/>
        </w:numPr>
        <w:tabs>
          <w:tab w:val="left" w:pos="2976"/>
        </w:tabs>
        <w:spacing w:before="154" w:line="240" w:lineRule="auto"/>
        <w:rPr>
          <w:sz w:val="22"/>
        </w:rPr>
      </w:pPr>
      <w:r w:rsidRPr="00F26039">
        <w:rPr>
          <w:sz w:val="22"/>
        </w:rPr>
        <w:t>Indenizações</w:t>
      </w:r>
      <w:r w:rsidRPr="00F26039">
        <w:rPr>
          <w:spacing w:val="-9"/>
          <w:sz w:val="22"/>
        </w:rPr>
        <w:t xml:space="preserve"> </w:t>
      </w:r>
      <w:r w:rsidRPr="00F26039">
        <w:rPr>
          <w:sz w:val="22"/>
        </w:rPr>
        <w:t>e</w:t>
      </w:r>
      <w:r w:rsidRPr="00F26039">
        <w:rPr>
          <w:spacing w:val="-8"/>
          <w:sz w:val="22"/>
        </w:rPr>
        <w:t xml:space="preserve"> </w:t>
      </w:r>
      <w:r w:rsidRPr="00F26039">
        <w:rPr>
          <w:spacing w:val="-2"/>
          <w:sz w:val="22"/>
        </w:rPr>
        <w:t>multas.</w:t>
      </w:r>
    </w:p>
    <w:p w14:paraId="68760ED9" w14:textId="77777777" w:rsidR="00D22300" w:rsidRPr="00F26039" w:rsidRDefault="00D22300" w:rsidP="00777C21">
      <w:pPr>
        <w:pStyle w:val="PargrafodaLista"/>
        <w:numPr>
          <w:ilvl w:val="1"/>
          <w:numId w:val="28"/>
        </w:numPr>
        <w:tabs>
          <w:tab w:val="left" w:pos="849"/>
        </w:tabs>
        <w:spacing w:before="154" w:line="278" w:lineRule="auto"/>
        <w:ind w:right="-7"/>
        <w:rPr>
          <w:sz w:val="22"/>
        </w:rPr>
      </w:pPr>
      <w:r w:rsidRPr="00F26039">
        <w:rPr>
          <w:sz w:val="22"/>
        </w:rPr>
        <w:lastRenderedPageBreak/>
        <w:t>A extinção do contrato não configura óbice para o reconhecimento do desequilíbrio econômico- financeiro, hipótese em que será concedida indenização por meio de termo indenizatório.</w:t>
      </w:r>
    </w:p>
    <w:p w14:paraId="14249AF6" w14:textId="77777777" w:rsidR="00D22300" w:rsidRDefault="00D22300" w:rsidP="00777C21">
      <w:pPr>
        <w:pStyle w:val="PargrafodaLista"/>
        <w:numPr>
          <w:ilvl w:val="1"/>
          <w:numId w:val="28"/>
        </w:numPr>
        <w:tabs>
          <w:tab w:val="left" w:pos="2976"/>
        </w:tabs>
        <w:spacing w:before="154" w:line="240" w:lineRule="auto"/>
        <w:rPr>
          <w:sz w:val="22"/>
        </w:rPr>
      </w:pPr>
      <w:r w:rsidRPr="00F26039">
        <w:rPr>
          <w:sz w:val="22"/>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3A3F42A8" w14:textId="77777777" w:rsidR="002122BC" w:rsidRDefault="002122BC" w:rsidP="002122BC">
      <w:pPr>
        <w:pStyle w:val="PargrafodaLista"/>
        <w:tabs>
          <w:tab w:val="left" w:pos="2976"/>
        </w:tabs>
        <w:spacing w:before="154" w:line="240" w:lineRule="auto"/>
        <w:ind w:left="1933" w:firstLine="0"/>
        <w:rPr>
          <w:sz w:val="22"/>
        </w:rPr>
      </w:pPr>
    </w:p>
    <w:p w14:paraId="5B599A12" w14:textId="77777777" w:rsidR="00D22300" w:rsidRDefault="00D22300" w:rsidP="00777C21">
      <w:pPr>
        <w:pStyle w:val="PargrafodaLista"/>
        <w:numPr>
          <w:ilvl w:val="0"/>
          <w:numId w:val="28"/>
        </w:numPr>
        <w:tabs>
          <w:tab w:val="left" w:pos="2976"/>
        </w:tabs>
        <w:spacing w:before="154" w:line="240" w:lineRule="auto"/>
        <w:rPr>
          <w:sz w:val="22"/>
        </w:rPr>
      </w:pPr>
      <w:r>
        <w:rPr>
          <w:b/>
          <w:sz w:val="22"/>
        </w:rPr>
        <w:t>CLÁUSULA DÉCIMA SEGUNDA – DOTAÇÃO ORÇAMENTÁRIA</w:t>
      </w:r>
    </w:p>
    <w:p w14:paraId="1778820D" w14:textId="77777777" w:rsidR="00D22300" w:rsidRPr="003279B4" w:rsidRDefault="00D22300" w:rsidP="00777C21">
      <w:pPr>
        <w:pStyle w:val="PargrafodaLista"/>
        <w:numPr>
          <w:ilvl w:val="1"/>
          <w:numId w:val="28"/>
        </w:numPr>
        <w:tabs>
          <w:tab w:val="left" w:pos="2976"/>
        </w:tabs>
        <w:spacing w:before="154" w:line="240" w:lineRule="auto"/>
        <w:rPr>
          <w:sz w:val="22"/>
        </w:rPr>
      </w:pPr>
      <w:r w:rsidRPr="00CE52D2">
        <w:rPr>
          <w:sz w:val="22"/>
        </w:rPr>
        <w:t>Tratando-se de contrato de geração de receita, não há dotação orçamentária para cobertura de despesas. Os recursos oriundos do pagamento da outorga serão depositados em conta específica indicada pela Secretaria Municipal de Fazenda, integrando a receita do Município.</w:t>
      </w:r>
    </w:p>
    <w:p w14:paraId="0521FA94" w14:textId="77777777" w:rsidR="00D22300" w:rsidRDefault="00D22300" w:rsidP="00D22300">
      <w:pPr>
        <w:tabs>
          <w:tab w:val="left" w:pos="2976"/>
        </w:tabs>
        <w:spacing w:before="154" w:line="240" w:lineRule="auto"/>
        <w:ind w:left="1213" w:firstLine="0"/>
        <w:rPr>
          <w:sz w:val="22"/>
        </w:rPr>
      </w:pPr>
    </w:p>
    <w:p w14:paraId="0396A8AE" w14:textId="77777777" w:rsidR="00D22300" w:rsidRDefault="00D22300" w:rsidP="00777C21">
      <w:pPr>
        <w:pStyle w:val="PargrafodaLista"/>
        <w:numPr>
          <w:ilvl w:val="0"/>
          <w:numId w:val="28"/>
        </w:numPr>
        <w:tabs>
          <w:tab w:val="left" w:pos="2976"/>
        </w:tabs>
        <w:spacing w:before="154" w:line="240" w:lineRule="auto"/>
        <w:rPr>
          <w:sz w:val="22"/>
        </w:rPr>
      </w:pPr>
      <w:r>
        <w:rPr>
          <w:b/>
          <w:sz w:val="22"/>
        </w:rPr>
        <w:t>CLÁUSULA DÉCIMA TERCEIRA – DOS CASOS OMISSOS</w:t>
      </w:r>
    </w:p>
    <w:p w14:paraId="45D1D56E" w14:textId="77777777" w:rsidR="00D22300" w:rsidRPr="00BF210B" w:rsidRDefault="00D22300" w:rsidP="00777C21">
      <w:pPr>
        <w:pStyle w:val="PargrafodaLista"/>
        <w:numPr>
          <w:ilvl w:val="1"/>
          <w:numId w:val="28"/>
        </w:numPr>
        <w:tabs>
          <w:tab w:val="left" w:pos="2976"/>
        </w:tabs>
        <w:spacing w:before="154" w:line="240" w:lineRule="auto"/>
        <w:rPr>
          <w:sz w:val="22"/>
        </w:rPr>
      </w:pPr>
      <w:r w:rsidRPr="003279B4">
        <w:rPr>
          <w:sz w:val="22"/>
        </w:rPr>
        <w:t xml:space="preserve">Os casos omissos serão decididos pelo contratante, segundo as disposições contidas na </w:t>
      </w:r>
      <w:hyperlink r:id="rId37">
        <w:r w:rsidRPr="003279B4">
          <w:rPr>
            <w:sz w:val="22"/>
            <w:u w:val="single"/>
          </w:rPr>
          <w:t>Lei nº</w:t>
        </w:r>
      </w:hyperlink>
      <w:r w:rsidRPr="003279B4">
        <w:rPr>
          <w:sz w:val="22"/>
        </w:rPr>
        <w:t xml:space="preserve"> </w:t>
      </w:r>
      <w:hyperlink r:id="rId38">
        <w:r w:rsidRPr="003279B4">
          <w:rPr>
            <w:sz w:val="22"/>
            <w:u w:val="single"/>
          </w:rPr>
          <w:t>14.133, de 2021</w:t>
        </w:r>
        <w:r w:rsidRPr="003279B4">
          <w:rPr>
            <w:sz w:val="22"/>
          </w:rPr>
          <w:t>,</w:t>
        </w:r>
      </w:hyperlink>
      <w:r w:rsidRPr="003279B4">
        <w:rPr>
          <w:sz w:val="22"/>
        </w:rPr>
        <w:t xml:space="preserve"> e demais normas federais aplicáveis e, subsidiariamente, segundo as disposições contidas na </w:t>
      </w:r>
      <w:hyperlink r:id="rId39">
        <w:r w:rsidRPr="003279B4">
          <w:rPr>
            <w:sz w:val="22"/>
            <w:u w:val="single"/>
          </w:rPr>
          <w:t>Lei</w:t>
        </w:r>
        <w:r w:rsidRPr="003279B4">
          <w:rPr>
            <w:spacing w:val="-2"/>
            <w:sz w:val="22"/>
            <w:u w:val="single"/>
          </w:rPr>
          <w:t xml:space="preserve"> </w:t>
        </w:r>
        <w:r w:rsidRPr="003279B4">
          <w:rPr>
            <w:sz w:val="22"/>
            <w:u w:val="single"/>
          </w:rPr>
          <w:t>nº</w:t>
        </w:r>
        <w:r w:rsidRPr="003279B4">
          <w:rPr>
            <w:spacing w:val="-1"/>
            <w:sz w:val="22"/>
            <w:u w:val="single"/>
          </w:rPr>
          <w:t xml:space="preserve"> </w:t>
        </w:r>
        <w:r w:rsidRPr="003279B4">
          <w:rPr>
            <w:sz w:val="22"/>
            <w:u w:val="single"/>
          </w:rPr>
          <w:t>8.078,</w:t>
        </w:r>
        <w:r w:rsidRPr="003279B4">
          <w:rPr>
            <w:spacing w:val="-1"/>
            <w:sz w:val="22"/>
            <w:u w:val="single"/>
          </w:rPr>
          <w:t xml:space="preserve"> </w:t>
        </w:r>
        <w:r w:rsidRPr="003279B4">
          <w:rPr>
            <w:sz w:val="22"/>
            <w:u w:val="single"/>
          </w:rPr>
          <w:t>de</w:t>
        </w:r>
        <w:r w:rsidRPr="003279B4">
          <w:rPr>
            <w:spacing w:val="-1"/>
            <w:sz w:val="22"/>
            <w:u w:val="single"/>
          </w:rPr>
          <w:t xml:space="preserve"> </w:t>
        </w:r>
        <w:r w:rsidRPr="003279B4">
          <w:rPr>
            <w:sz w:val="22"/>
            <w:u w:val="single"/>
          </w:rPr>
          <w:t>1990 – Código</w:t>
        </w:r>
        <w:r w:rsidRPr="003279B4">
          <w:rPr>
            <w:spacing w:val="-1"/>
            <w:sz w:val="22"/>
            <w:u w:val="single"/>
          </w:rPr>
          <w:t xml:space="preserve"> </w:t>
        </w:r>
        <w:r w:rsidRPr="003279B4">
          <w:rPr>
            <w:sz w:val="22"/>
            <w:u w:val="single"/>
          </w:rPr>
          <w:t>de</w:t>
        </w:r>
        <w:r w:rsidRPr="003279B4">
          <w:rPr>
            <w:spacing w:val="-2"/>
            <w:sz w:val="22"/>
            <w:u w:val="single"/>
          </w:rPr>
          <w:t xml:space="preserve"> </w:t>
        </w:r>
        <w:r w:rsidRPr="003279B4">
          <w:rPr>
            <w:sz w:val="22"/>
            <w:u w:val="single"/>
          </w:rPr>
          <w:t>Defesa</w:t>
        </w:r>
        <w:r w:rsidRPr="003279B4">
          <w:rPr>
            <w:spacing w:val="-1"/>
            <w:sz w:val="22"/>
            <w:u w:val="single"/>
          </w:rPr>
          <w:t xml:space="preserve"> </w:t>
        </w:r>
        <w:r w:rsidRPr="003279B4">
          <w:rPr>
            <w:sz w:val="22"/>
            <w:u w:val="single"/>
          </w:rPr>
          <w:t>do</w:t>
        </w:r>
        <w:r w:rsidRPr="003279B4">
          <w:rPr>
            <w:spacing w:val="-2"/>
            <w:sz w:val="22"/>
            <w:u w:val="single"/>
          </w:rPr>
          <w:t xml:space="preserve"> </w:t>
        </w:r>
        <w:r w:rsidRPr="003279B4">
          <w:rPr>
            <w:sz w:val="22"/>
            <w:u w:val="single"/>
          </w:rPr>
          <w:t>Consumidor</w:t>
        </w:r>
      </w:hyperlink>
      <w:r w:rsidRPr="003279B4">
        <w:rPr>
          <w:sz w:val="22"/>
        </w:rPr>
        <w:t xml:space="preserve"> –</w:t>
      </w:r>
      <w:r w:rsidRPr="003279B4">
        <w:rPr>
          <w:spacing w:val="-1"/>
          <w:sz w:val="22"/>
        </w:rPr>
        <w:t xml:space="preserve"> </w:t>
      </w:r>
      <w:r w:rsidRPr="003279B4">
        <w:rPr>
          <w:sz w:val="22"/>
        </w:rPr>
        <w:t>e</w:t>
      </w:r>
      <w:r w:rsidRPr="003279B4">
        <w:rPr>
          <w:spacing w:val="-1"/>
          <w:sz w:val="22"/>
        </w:rPr>
        <w:t xml:space="preserve"> </w:t>
      </w:r>
      <w:r w:rsidRPr="003279B4">
        <w:rPr>
          <w:sz w:val="22"/>
        </w:rPr>
        <w:t>normas e</w:t>
      </w:r>
      <w:r w:rsidRPr="003279B4">
        <w:rPr>
          <w:spacing w:val="-1"/>
          <w:sz w:val="22"/>
        </w:rPr>
        <w:t xml:space="preserve"> </w:t>
      </w:r>
      <w:r w:rsidRPr="003279B4">
        <w:rPr>
          <w:sz w:val="22"/>
        </w:rPr>
        <w:t xml:space="preserve">princípios gerais dos </w:t>
      </w:r>
      <w:r w:rsidRPr="003279B4">
        <w:rPr>
          <w:spacing w:val="-2"/>
          <w:sz w:val="22"/>
        </w:rPr>
        <w:t>contratos.</w:t>
      </w:r>
    </w:p>
    <w:p w14:paraId="1DF5BBF9" w14:textId="77777777" w:rsidR="00BF210B" w:rsidRDefault="00BF210B" w:rsidP="00BF210B">
      <w:pPr>
        <w:pStyle w:val="PargrafodaLista"/>
        <w:tabs>
          <w:tab w:val="left" w:pos="2976"/>
        </w:tabs>
        <w:spacing w:before="154" w:line="240" w:lineRule="auto"/>
        <w:ind w:left="1933" w:firstLine="0"/>
        <w:rPr>
          <w:sz w:val="22"/>
        </w:rPr>
      </w:pPr>
    </w:p>
    <w:p w14:paraId="60A3F749" w14:textId="77777777" w:rsidR="00D22300" w:rsidRDefault="00D22300" w:rsidP="00777C21">
      <w:pPr>
        <w:pStyle w:val="PargrafodaLista"/>
        <w:numPr>
          <w:ilvl w:val="0"/>
          <w:numId w:val="28"/>
        </w:numPr>
        <w:tabs>
          <w:tab w:val="left" w:pos="2976"/>
        </w:tabs>
        <w:spacing w:before="154" w:line="240" w:lineRule="auto"/>
        <w:rPr>
          <w:sz w:val="22"/>
        </w:rPr>
      </w:pPr>
      <w:r>
        <w:rPr>
          <w:b/>
          <w:sz w:val="22"/>
        </w:rPr>
        <w:t>CLÁUSULA DÉCIMA QUARTA – ALTERAÇÕES</w:t>
      </w:r>
    </w:p>
    <w:p w14:paraId="0D5293C0" w14:textId="77777777" w:rsidR="00D22300" w:rsidRDefault="00D22300" w:rsidP="00777C21">
      <w:pPr>
        <w:pStyle w:val="PargrafodaLista"/>
        <w:numPr>
          <w:ilvl w:val="1"/>
          <w:numId w:val="28"/>
        </w:numPr>
        <w:tabs>
          <w:tab w:val="left" w:pos="2976"/>
        </w:tabs>
        <w:spacing w:before="154" w:line="240" w:lineRule="auto"/>
        <w:rPr>
          <w:sz w:val="22"/>
        </w:rPr>
      </w:pPr>
      <w:r w:rsidRPr="003279B4">
        <w:rPr>
          <w:sz w:val="22"/>
        </w:rPr>
        <w:t xml:space="preserve">Eventuais alterações contratuais reger-se-ão pela disciplina dos </w:t>
      </w:r>
      <w:hyperlink r:id="rId40" w:anchor="art124">
        <w:r w:rsidRPr="003279B4">
          <w:rPr>
            <w:sz w:val="22"/>
            <w:u w:val="single"/>
          </w:rPr>
          <w:t>arts. 124 e seguintes da Lei nº</w:t>
        </w:r>
      </w:hyperlink>
      <w:r w:rsidRPr="003279B4">
        <w:rPr>
          <w:sz w:val="22"/>
        </w:rPr>
        <w:t xml:space="preserve"> </w:t>
      </w:r>
      <w:hyperlink r:id="rId41" w:anchor="art124">
        <w:r w:rsidRPr="003279B4">
          <w:rPr>
            <w:sz w:val="22"/>
            <w:u w:val="single"/>
          </w:rPr>
          <w:t>14.133, de 2021</w:t>
        </w:r>
        <w:r w:rsidRPr="003279B4">
          <w:rPr>
            <w:sz w:val="22"/>
          </w:rPr>
          <w:t>.</w:t>
        </w:r>
      </w:hyperlink>
    </w:p>
    <w:p w14:paraId="33FAD344" w14:textId="77777777" w:rsidR="00D22300" w:rsidRPr="003279B4" w:rsidRDefault="00D22300" w:rsidP="00777C21">
      <w:pPr>
        <w:pStyle w:val="PargrafodaLista"/>
        <w:numPr>
          <w:ilvl w:val="1"/>
          <w:numId w:val="28"/>
        </w:numPr>
        <w:tabs>
          <w:tab w:val="left" w:pos="1698"/>
        </w:tabs>
        <w:spacing w:line="276" w:lineRule="auto"/>
        <w:ind w:right="150"/>
        <w:rPr>
          <w:sz w:val="22"/>
        </w:rPr>
      </w:pPr>
      <w:r w:rsidRPr="003279B4">
        <w:rPr>
          <w:sz w:val="22"/>
        </w:rPr>
        <w:t>O contratado é obrigado a aceitar, nas mesmas condições contratuais, os acréscimos ou supressões que se fizerem necessários, até o limite de 25% (vinte e cinco por cento) do valor inicial atualizado do contrato.</w:t>
      </w:r>
    </w:p>
    <w:p w14:paraId="3887991E" w14:textId="77777777" w:rsidR="00D22300" w:rsidRPr="003279B4" w:rsidRDefault="00D22300" w:rsidP="00777C21">
      <w:pPr>
        <w:pStyle w:val="PargrafodaLista"/>
        <w:numPr>
          <w:ilvl w:val="1"/>
          <w:numId w:val="28"/>
        </w:numPr>
        <w:tabs>
          <w:tab w:val="left" w:pos="1698"/>
        </w:tabs>
        <w:spacing w:before="121" w:line="276" w:lineRule="auto"/>
        <w:ind w:right="141"/>
        <w:rPr>
          <w:sz w:val="22"/>
        </w:rPr>
      </w:pPr>
      <w:r w:rsidRPr="003279B4">
        <w:rPr>
          <w:sz w:val="22"/>
        </w:rPr>
        <w:t>As alterações contratuais deverão ser promovidas mediante celebração de termo aditivo, submetido à prévia aprovação da consultoria jurídica do contratante, salvo nos casos de justificada necessidade</w:t>
      </w:r>
      <w:r w:rsidRPr="003279B4">
        <w:rPr>
          <w:spacing w:val="-9"/>
          <w:sz w:val="22"/>
        </w:rPr>
        <w:t xml:space="preserve"> </w:t>
      </w:r>
      <w:r w:rsidRPr="003279B4">
        <w:rPr>
          <w:sz w:val="22"/>
        </w:rPr>
        <w:t>de</w:t>
      </w:r>
      <w:r w:rsidRPr="003279B4">
        <w:rPr>
          <w:spacing w:val="-9"/>
          <w:sz w:val="22"/>
        </w:rPr>
        <w:t xml:space="preserve"> </w:t>
      </w:r>
      <w:r w:rsidRPr="003279B4">
        <w:rPr>
          <w:sz w:val="22"/>
        </w:rPr>
        <w:t>antecipação</w:t>
      </w:r>
      <w:r w:rsidRPr="003279B4">
        <w:rPr>
          <w:spacing w:val="-9"/>
          <w:sz w:val="22"/>
        </w:rPr>
        <w:t xml:space="preserve"> </w:t>
      </w:r>
      <w:r w:rsidRPr="003279B4">
        <w:rPr>
          <w:sz w:val="22"/>
        </w:rPr>
        <w:t>de</w:t>
      </w:r>
      <w:r w:rsidRPr="003279B4">
        <w:rPr>
          <w:spacing w:val="-9"/>
          <w:sz w:val="22"/>
        </w:rPr>
        <w:t xml:space="preserve"> </w:t>
      </w:r>
      <w:r w:rsidRPr="003279B4">
        <w:rPr>
          <w:sz w:val="22"/>
        </w:rPr>
        <w:t>seus</w:t>
      </w:r>
      <w:r w:rsidRPr="003279B4">
        <w:rPr>
          <w:spacing w:val="-8"/>
          <w:sz w:val="22"/>
        </w:rPr>
        <w:t xml:space="preserve"> </w:t>
      </w:r>
      <w:r w:rsidRPr="003279B4">
        <w:rPr>
          <w:sz w:val="22"/>
        </w:rPr>
        <w:t>efeitos,</w:t>
      </w:r>
      <w:r w:rsidRPr="003279B4">
        <w:rPr>
          <w:spacing w:val="-6"/>
          <w:sz w:val="22"/>
        </w:rPr>
        <w:t xml:space="preserve"> </w:t>
      </w:r>
      <w:r w:rsidRPr="003279B4">
        <w:rPr>
          <w:sz w:val="22"/>
        </w:rPr>
        <w:t>hipótese</w:t>
      </w:r>
      <w:r w:rsidRPr="003279B4">
        <w:rPr>
          <w:spacing w:val="-7"/>
          <w:sz w:val="22"/>
        </w:rPr>
        <w:t xml:space="preserve"> </w:t>
      </w:r>
      <w:r w:rsidRPr="003279B4">
        <w:rPr>
          <w:sz w:val="22"/>
        </w:rPr>
        <w:t>em</w:t>
      </w:r>
      <w:r w:rsidRPr="003279B4">
        <w:rPr>
          <w:spacing w:val="-5"/>
          <w:sz w:val="22"/>
        </w:rPr>
        <w:t xml:space="preserve"> </w:t>
      </w:r>
      <w:r w:rsidRPr="003279B4">
        <w:rPr>
          <w:sz w:val="22"/>
        </w:rPr>
        <w:t>que</w:t>
      </w:r>
      <w:r w:rsidRPr="003279B4">
        <w:rPr>
          <w:spacing w:val="-9"/>
          <w:sz w:val="22"/>
        </w:rPr>
        <w:t xml:space="preserve"> </w:t>
      </w:r>
      <w:r w:rsidRPr="003279B4">
        <w:rPr>
          <w:sz w:val="22"/>
        </w:rPr>
        <w:t>a</w:t>
      </w:r>
      <w:r w:rsidRPr="003279B4">
        <w:rPr>
          <w:spacing w:val="-9"/>
          <w:sz w:val="22"/>
        </w:rPr>
        <w:t xml:space="preserve"> </w:t>
      </w:r>
      <w:r w:rsidRPr="003279B4">
        <w:rPr>
          <w:sz w:val="22"/>
        </w:rPr>
        <w:t>formalização</w:t>
      </w:r>
      <w:r w:rsidRPr="003279B4">
        <w:rPr>
          <w:spacing w:val="-9"/>
          <w:sz w:val="22"/>
        </w:rPr>
        <w:t xml:space="preserve"> </w:t>
      </w:r>
      <w:r w:rsidRPr="003279B4">
        <w:rPr>
          <w:sz w:val="22"/>
        </w:rPr>
        <w:t>do</w:t>
      </w:r>
      <w:r w:rsidRPr="003279B4">
        <w:rPr>
          <w:spacing w:val="-9"/>
          <w:sz w:val="22"/>
        </w:rPr>
        <w:t xml:space="preserve"> </w:t>
      </w:r>
      <w:r w:rsidRPr="003279B4">
        <w:rPr>
          <w:sz w:val="22"/>
        </w:rPr>
        <w:t>aditivo</w:t>
      </w:r>
      <w:r w:rsidRPr="003279B4">
        <w:rPr>
          <w:spacing w:val="-9"/>
          <w:sz w:val="22"/>
        </w:rPr>
        <w:t xml:space="preserve"> </w:t>
      </w:r>
      <w:r w:rsidRPr="003279B4">
        <w:rPr>
          <w:sz w:val="22"/>
        </w:rPr>
        <w:t>deverá</w:t>
      </w:r>
      <w:r w:rsidRPr="003279B4">
        <w:rPr>
          <w:spacing w:val="-6"/>
          <w:sz w:val="22"/>
        </w:rPr>
        <w:t xml:space="preserve"> </w:t>
      </w:r>
      <w:r w:rsidRPr="003279B4">
        <w:rPr>
          <w:sz w:val="22"/>
        </w:rPr>
        <w:t>ocorrer</w:t>
      </w:r>
      <w:r w:rsidRPr="003279B4">
        <w:rPr>
          <w:spacing w:val="-8"/>
          <w:sz w:val="22"/>
        </w:rPr>
        <w:t xml:space="preserve"> </w:t>
      </w:r>
      <w:r w:rsidRPr="003279B4">
        <w:rPr>
          <w:sz w:val="22"/>
        </w:rPr>
        <w:t>no prazo máximo de 1 (um) mês (art. 132 da Lei nº 14.133, de 2021).</w:t>
      </w:r>
    </w:p>
    <w:p w14:paraId="4509DD54" w14:textId="77777777" w:rsidR="00D22300" w:rsidRDefault="00D22300" w:rsidP="00777C21">
      <w:pPr>
        <w:pStyle w:val="PargrafodaLista"/>
        <w:numPr>
          <w:ilvl w:val="1"/>
          <w:numId w:val="28"/>
        </w:numPr>
        <w:tabs>
          <w:tab w:val="left" w:pos="2976"/>
        </w:tabs>
        <w:spacing w:before="154" w:line="240" w:lineRule="auto"/>
        <w:rPr>
          <w:sz w:val="22"/>
        </w:rPr>
      </w:pPr>
      <w:r w:rsidRPr="003279B4">
        <w:rPr>
          <w:sz w:val="22"/>
        </w:rPr>
        <w:lastRenderedPageBreak/>
        <w:t>Registros que</w:t>
      </w:r>
      <w:r w:rsidRPr="003279B4">
        <w:rPr>
          <w:spacing w:val="-1"/>
          <w:sz w:val="22"/>
        </w:rPr>
        <w:t xml:space="preserve"> </w:t>
      </w:r>
      <w:r w:rsidRPr="003279B4">
        <w:rPr>
          <w:sz w:val="22"/>
        </w:rPr>
        <w:t>não</w:t>
      </w:r>
      <w:r w:rsidRPr="003279B4">
        <w:rPr>
          <w:spacing w:val="-1"/>
          <w:sz w:val="22"/>
        </w:rPr>
        <w:t xml:space="preserve"> </w:t>
      </w:r>
      <w:r w:rsidRPr="003279B4">
        <w:rPr>
          <w:sz w:val="22"/>
        </w:rPr>
        <w:t>caracterizam alteração</w:t>
      </w:r>
      <w:r w:rsidRPr="003279B4">
        <w:rPr>
          <w:spacing w:val="-1"/>
          <w:sz w:val="22"/>
        </w:rPr>
        <w:t xml:space="preserve"> </w:t>
      </w:r>
      <w:r w:rsidRPr="003279B4">
        <w:rPr>
          <w:sz w:val="22"/>
        </w:rPr>
        <w:t>do</w:t>
      </w:r>
      <w:r w:rsidRPr="003279B4">
        <w:rPr>
          <w:spacing w:val="-1"/>
          <w:sz w:val="22"/>
        </w:rPr>
        <w:t xml:space="preserve"> </w:t>
      </w:r>
      <w:r w:rsidRPr="003279B4">
        <w:rPr>
          <w:sz w:val="22"/>
        </w:rPr>
        <w:t>contrato podem ser</w:t>
      </w:r>
      <w:r w:rsidRPr="003279B4">
        <w:rPr>
          <w:spacing w:val="-2"/>
          <w:sz w:val="22"/>
        </w:rPr>
        <w:t xml:space="preserve"> </w:t>
      </w:r>
      <w:r w:rsidRPr="003279B4">
        <w:rPr>
          <w:sz w:val="22"/>
        </w:rPr>
        <w:t>realizados por</w:t>
      </w:r>
      <w:r w:rsidRPr="003279B4">
        <w:rPr>
          <w:spacing w:val="-2"/>
          <w:sz w:val="22"/>
        </w:rPr>
        <w:t xml:space="preserve"> </w:t>
      </w:r>
      <w:r w:rsidRPr="003279B4">
        <w:rPr>
          <w:sz w:val="22"/>
        </w:rPr>
        <w:t>simples</w:t>
      </w:r>
      <w:r w:rsidRPr="003279B4">
        <w:rPr>
          <w:spacing w:val="-2"/>
          <w:sz w:val="22"/>
        </w:rPr>
        <w:t xml:space="preserve"> </w:t>
      </w:r>
      <w:r w:rsidRPr="003279B4">
        <w:rPr>
          <w:sz w:val="22"/>
        </w:rPr>
        <w:t xml:space="preserve">apostila, dispensada a celebração de termo aditivo, na forma do </w:t>
      </w:r>
      <w:hyperlink r:id="rId42" w:anchor="art136">
        <w:r w:rsidRPr="003279B4">
          <w:rPr>
            <w:sz w:val="22"/>
            <w:u w:val="single"/>
          </w:rPr>
          <w:t>art. 136 da Lei nº 14.133, de 2021</w:t>
        </w:r>
        <w:r w:rsidRPr="003279B4">
          <w:rPr>
            <w:sz w:val="22"/>
          </w:rPr>
          <w:t>.</w:t>
        </w:r>
      </w:hyperlink>
    </w:p>
    <w:p w14:paraId="267CB9A8" w14:textId="77777777" w:rsidR="00D22300" w:rsidRPr="003279B4" w:rsidRDefault="00D22300" w:rsidP="00777C21">
      <w:pPr>
        <w:pStyle w:val="PargrafodaLista"/>
        <w:numPr>
          <w:ilvl w:val="0"/>
          <w:numId w:val="28"/>
        </w:numPr>
        <w:tabs>
          <w:tab w:val="left" w:pos="2976"/>
        </w:tabs>
        <w:spacing w:before="154" w:line="240" w:lineRule="auto"/>
        <w:rPr>
          <w:sz w:val="22"/>
        </w:rPr>
      </w:pPr>
      <w:r>
        <w:rPr>
          <w:b/>
          <w:sz w:val="22"/>
        </w:rPr>
        <w:t>CLÁUSULA DÉCIMA QUINTA – PUBLICAÇÃO</w:t>
      </w:r>
    </w:p>
    <w:p w14:paraId="19EB2937" w14:textId="77777777" w:rsidR="00D22300" w:rsidRPr="003279B4" w:rsidRDefault="00D22300" w:rsidP="00777C21">
      <w:pPr>
        <w:pStyle w:val="PargrafodaLista"/>
        <w:numPr>
          <w:ilvl w:val="1"/>
          <w:numId w:val="28"/>
        </w:numPr>
        <w:tabs>
          <w:tab w:val="left" w:pos="2976"/>
        </w:tabs>
        <w:spacing w:before="154" w:line="240" w:lineRule="auto"/>
        <w:rPr>
          <w:sz w:val="22"/>
        </w:rPr>
      </w:pPr>
      <w:r w:rsidRPr="003279B4">
        <w:rPr>
          <w:sz w:val="22"/>
        </w:rPr>
        <w:t>Incumbirá ao contratante divulgar o presente instrumento no Portal Nacional de Contratações Públicas</w:t>
      </w:r>
      <w:r w:rsidRPr="003279B4">
        <w:rPr>
          <w:spacing w:val="-8"/>
          <w:sz w:val="22"/>
        </w:rPr>
        <w:t xml:space="preserve"> </w:t>
      </w:r>
      <w:r w:rsidRPr="003279B4">
        <w:rPr>
          <w:sz w:val="22"/>
        </w:rPr>
        <w:t>(PNCP),</w:t>
      </w:r>
      <w:r w:rsidRPr="003279B4">
        <w:rPr>
          <w:spacing w:val="-9"/>
          <w:sz w:val="22"/>
        </w:rPr>
        <w:t xml:space="preserve"> </w:t>
      </w:r>
      <w:r w:rsidRPr="003279B4">
        <w:rPr>
          <w:sz w:val="22"/>
        </w:rPr>
        <w:t>na</w:t>
      </w:r>
      <w:r w:rsidRPr="003279B4">
        <w:rPr>
          <w:spacing w:val="-7"/>
          <w:sz w:val="22"/>
        </w:rPr>
        <w:t xml:space="preserve"> </w:t>
      </w:r>
      <w:r w:rsidRPr="003279B4">
        <w:rPr>
          <w:sz w:val="22"/>
        </w:rPr>
        <w:t>forma</w:t>
      </w:r>
      <w:r w:rsidRPr="003279B4">
        <w:rPr>
          <w:spacing w:val="-9"/>
          <w:sz w:val="22"/>
        </w:rPr>
        <w:t xml:space="preserve"> </w:t>
      </w:r>
      <w:r w:rsidRPr="003279B4">
        <w:rPr>
          <w:sz w:val="22"/>
        </w:rPr>
        <w:t>prevista</w:t>
      </w:r>
      <w:r w:rsidRPr="003279B4">
        <w:rPr>
          <w:spacing w:val="-9"/>
          <w:sz w:val="22"/>
        </w:rPr>
        <w:t xml:space="preserve"> </w:t>
      </w:r>
      <w:r w:rsidRPr="003279B4">
        <w:rPr>
          <w:sz w:val="22"/>
        </w:rPr>
        <w:t>no</w:t>
      </w:r>
      <w:r w:rsidRPr="003279B4">
        <w:rPr>
          <w:spacing w:val="-8"/>
          <w:sz w:val="22"/>
        </w:rPr>
        <w:t xml:space="preserve"> </w:t>
      </w:r>
      <w:hyperlink r:id="rId43" w:anchor="art94">
        <w:r w:rsidRPr="003279B4">
          <w:rPr>
            <w:sz w:val="22"/>
            <w:u w:val="single"/>
          </w:rPr>
          <w:t>art.</w:t>
        </w:r>
        <w:r w:rsidRPr="003279B4">
          <w:rPr>
            <w:spacing w:val="-6"/>
            <w:sz w:val="22"/>
            <w:u w:val="single"/>
          </w:rPr>
          <w:t xml:space="preserve"> </w:t>
        </w:r>
        <w:r w:rsidRPr="003279B4">
          <w:rPr>
            <w:sz w:val="22"/>
            <w:u w:val="single"/>
          </w:rPr>
          <w:t>94</w:t>
        </w:r>
        <w:r w:rsidRPr="003279B4">
          <w:rPr>
            <w:spacing w:val="-7"/>
            <w:sz w:val="22"/>
            <w:u w:val="single"/>
          </w:rPr>
          <w:t xml:space="preserve"> </w:t>
        </w:r>
        <w:r w:rsidRPr="003279B4">
          <w:rPr>
            <w:sz w:val="22"/>
            <w:u w:val="single"/>
          </w:rPr>
          <w:t>da</w:t>
        </w:r>
        <w:r w:rsidRPr="003279B4">
          <w:rPr>
            <w:spacing w:val="-7"/>
            <w:sz w:val="22"/>
            <w:u w:val="single"/>
          </w:rPr>
          <w:t xml:space="preserve"> </w:t>
        </w:r>
        <w:r w:rsidRPr="003279B4">
          <w:rPr>
            <w:sz w:val="22"/>
            <w:u w:val="single"/>
          </w:rPr>
          <w:t>Lei</w:t>
        </w:r>
        <w:r w:rsidRPr="003279B4">
          <w:rPr>
            <w:spacing w:val="-10"/>
            <w:sz w:val="22"/>
            <w:u w:val="single"/>
          </w:rPr>
          <w:t xml:space="preserve"> </w:t>
        </w:r>
        <w:r w:rsidRPr="003279B4">
          <w:rPr>
            <w:sz w:val="22"/>
            <w:u w:val="single"/>
          </w:rPr>
          <w:t>14.133,</w:t>
        </w:r>
        <w:r w:rsidRPr="003279B4">
          <w:rPr>
            <w:spacing w:val="-7"/>
            <w:sz w:val="22"/>
            <w:u w:val="single"/>
          </w:rPr>
          <w:t xml:space="preserve"> </w:t>
        </w:r>
        <w:r w:rsidRPr="003279B4">
          <w:rPr>
            <w:sz w:val="22"/>
            <w:u w:val="single"/>
          </w:rPr>
          <w:t>de</w:t>
        </w:r>
        <w:r w:rsidRPr="003279B4">
          <w:rPr>
            <w:spacing w:val="-7"/>
            <w:sz w:val="22"/>
            <w:u w:val="single"/>
          </w:rPr>
          <w:t xml:space="preserve"> </w:t>
        </w:r>
        <w:r w:rsidRPr="003279B4">
          <w:rPr>
            <w:sz w:val="22"/>
            <w:u w:val="single"/>
          </w:rPr>
          <w:t>2021</w:t>
        </w:r>
        <w:r w:rsidRPr="003279B4">
          <w:rPr>
            <w:sz w:val="22"/>
          </w:rPr>
          <w:t>,</w:t>
        </w:r>
      </w:hyperlink>
      <w:r w:rsidRPr="003279B4">
        <w:rPr>
          <w:spacing w:val="-6"/>
          <w:sz w:val="22"/>
        </w:rPr>
        <w:t xml:space="preserve"> </w:t>
      </w:r>
      <w:r w:rsidRPr="003279B4">
        <w:rPr>
          <w:sz w:val="22"/>
        </w:rPr>
        <w:t>bem</w:t>
      </w:r>
      <w:r w:rsidRPr="003279B4">
        <w:rPr>
          <w:spacing w:val="-4"/>
          <w:sz w:val="22"/>
        </w:rPr>
        <w:t xml:space="preserve"> </w:t>
      </w:r>
      <w:r w:rsidRPr="003279B4">
        <w:rPr>
          <w:sz w:val="22"/>
        </w:rPr>
        <w:t>como</w:t>
      </w:r>
      <w:r w:rsidRPr="003279B4">
        <w:rPr>
          <w:spacing w:val="-9"/>
          <w:sz w:val="22"/>
        </w:rPr>
        <w:t xml:space="preserve"> </w:t>
      </w:r>
      <w:r w:rsidRPr="003279B4">
        <w:rPr>
          <w:sz w:val="22"/>
        </w:rPr>
        <w:t>no</w:t>
      </w:r>
      <w:r w:rsidRPr="003279B4">
        <w:rPr>
          <w:spacing w:val="-9"/>
          <w:sz w:val="22"/>
        </w:rPr>
        <w:t xml:space="preserve"> </w:t>
      </w:r>
      <w:r w:rsidRPr="003279B4">
        <w:rPr>
          <w:sz w:val="22"/>
        </w:rPr>
        <w:t>respectivo</w:t>
      </w:r>
      <w:r w:rsidRPr="003279B4">
        <w:rPr>
          <w:spacing w:val="-7"/>
          <w:sz w:val="22"/>
        </w:rPr>
        <w:t xml:space="preserve"> </w:t>
      </w:r>
      <w:r w:rsidRPr="003279B4">
        <w:rPr>
          <w:sz w:val="22"/>
        </w:rPr>
        <w:t>sítio</w:t>
      </w:r>
      <w:r w:rsidRPr="003279B4">
        <w:rPr>
          <w:spacing w:val="-7"/>
          <w:sz w:val="22"/>
        </w:rPr>
        <w:t xml:space="preserve"> </w:t>
      </w:r>
      <w:r w:rsidRPr="003279B4">
        <w:rPr>
          <w:sz w:val="22"/>
        </w:rPr>
        <w:t>oficial na</w:t>
      </w:r>
      <w:r w:rsidRPr="003279B4">
        <w:rPr>
          <w:spacing w:val="-6"/>
          <w:sz w:val="22"/>
        </w:rPr>
        <w:t xml:space="preserve"> </w:t>
      </w:r>
      <w:r w:rsidRPr="003279B4">
        <w:rPr>
          <w:sz w:val="22"/>
        </w:rPr>
        <w:t>Internet,</w:t>
      </w:r>
      <w:r w:rsidRPr="003279B4">
        <w:rPr>
          <w:spacing w:val="-6"/>
          <w:sz w:val="22"/>
        </w:rPr>
        <w:t xml:space="preserve"> </w:t>
      </w:r>
      <w:r w:rsidRPr="003279B4">
        <w:rPr>
          <w:sz w:val="22"/>
        </w:rPr>
        <w:t>em</w:t>
      </w:r>
      <w:r w:rsidRPr="003279B4">
        <w:rPr>
          <w:spacing w:val="-4"/>
          <w:sz w:val="22"/>
        </w:rPr>
        <w:t xml:space="preserve"> </w:t>
      </w:r>
      <w:r w:rsidRPr="003279B4">
        <w:rPr>
          <w:sz w:val="22"/>
        </w:rPr>
        <w:t>atenção</w:t>
      </w:r>
      <w:r w:rsidRPr="003279B4">
        <w:rPr>
          <w:spacing w:val="-6"/>
          <w:sz w:val="22"/>
        </w:rPr>
        <w:t xml:space="preserve"> </w:t>
      </w:r>
      <w:r w:rsidRPr="003279B4">
        <w:rPr>
          <w:sz w:val="22"/>
        </w:rPr>
        <w:t>ao</w:t>
      </w:r>
      <w:r w:rsidRPr="003279B4">
        <w:rPr>
          <w:spacing w:val="-4"/>
          <w:sz w:val="22"/>
        </w:rPr>
        <w:t xml:space="preserve"> </w:t>
      </w:r>
      <w:r w:rsidRPr="003279B4">
        <w:rPr>
          <w:sz w:val="22"/>
        </w:rPr>
        <w:t>art.</w:t>
      </w:r>
      <w:r w:rsidRPr="003279B4">
        <w:rPr>
          <w:spacing w:val="-7"/>
          <w:sz w:val="22"/>
        </w:rPr>
        <w:t xml:space="preserve"> </w:t>
      </w:r>
      <w:r w:rsidRPr="003279B4">
        <w:rPr>
          <w:sz w:val="22"/>
        </w:rPr>
        <w:t>91,</w:t>
      </w:r>
      <w:r w:rsidRPr="003279B4">
        <w:rPr>
          <w:spacing w:val="-4"/>
          <w:sz w:val="22"/>
        </w:rPr>
        <w:t xml:space="preserve"> </w:t>
      </w:r>
      <w:r w:rsidRPr="003279B4">
        <w:rPr>
          <w:i/>
          <w:sz w:val="22"/>
        </w:rPr>
        <w:t>caput,</w:t>
      </w:r>
      <w:r w:rsidRPr="003279B4">
        <w:rPr>
          <w:i/>
          <w:spacing w:val="-5"/>
          <w:sz w:val="22"/>
        </w:rPr>
        <w:t xml:space="preserve"> </w:t>
      </w:r>
      <w:r w:rsidRPr="003279B4">
        <w:rPr>
          <w:sz w:val="22"/>
        </w:rPr>
        <w:t>da</w:t>
      </w:r>
      <w:r w:rsidRPr="003279B4">
        <w:rPr>
          <w:spacing w:val="-6"/>
          <w:sz w:val="22"/>
        </w:rPr>
        <w:t xml:space="preserve"> </w:t>
      </w:r>
      <w:r w:rsidRPr="003279B4">
        <w:rPr>
          <w:sz w:val="22"/>
        </w:rPr>
        <w:t>Lei</w:t>
      </w:r>
      <w:r w:rsidRPr="003279B4">
        <w:rPr>
          <w:spacing w:val="-6"/>
          <w:sz w:val="22"/>
        </w:rPr>
        <w:t xml:space="preserve"> </w:t>
      </w:r>
      <w:r w:rsidRPr="003279B4">
        <w:rPr>
          <w:sz w:val="22"/>
        </w:rPr>
        <w:t>n.º</w:t>
      </w:r>
      <w:r w:rsidRPr="003279B4">
        <w:rPr>
          <w:spacing w:val="-7"/>
          <w:sz w:val="22"/>
        </w:rPr>
        <w:t xml:space="preserve"> </w:t>
      </w:r>
      <w:r w:rsidRPr="003279B4">
        <w:rPr>
          <w:sz w:val="22"/>
        </w:rPr>
        <w:t>14.133,</w:t>
      </w:r>
      <w:r w:rsidRPr="003279B4">
        <w:rPr>
          <w:spacing w:val="-6"/>
          <w:sz w:val="22"/>
        </w:rPr>
        <w:t xml:space="preserve"> </w:t>
      </w:r>
      <w:r w:rsidRPr="003279B4">
        <w:rPr>
          <w:sz w:val="22"/>
        </w:rPr>
        <w:t>de</w:t>
      </w:r>
      <w:r w:rsidRPr="003279B4">
        <w:rPr>
          <w:spacing w:val="-6"/>
          <w:sz w:val="22"/>
        </w:rPr>
        <w:t xml:space="preserve"> </w:t>
      </w:r>
      <w:r w:rsidRPr="003279B4">
        <w:rPr>
          <w:sz w:val="22"/>
        </w:rPr>
        <w:t>2021,</w:t>
      </w:r>
      <w:r w:rsidRPr="003279B4">
        <w:rPr>
          <w:spacing w:val="-6"/>
          <w:sz w:val="22"/>
        </w:rPr>
        <w:t xml:space="preserve"> </w:t>
      </w:r>
      <w:r w:rsidRPr="003279B4">
        <w:rPr>
          <w:sz w:val="22"/>
        </w:rPr>
        <w:t>e</w:t>
      </w:r>
      <w:r w:rsidRPr="003279B4">
        <w:rPr>
          <w:spacing w:val="-3"/>
          <w:sz w:val="22"/>
        </w:rPr>
        <w:t xml:space="preserve"> </w:t>
      </w:r>
      <w:r w:rsidRPr="003279B4">
        <w:rPr>
          <w:sz w:val="22"/>
        </w:rPr>
        <w:t>ao</w:t>
      </w:r>
      <w:r w:rsidRPr="003279B4">
        <w:rPr>
          <w:spacing w:val="-6"/>
          <w:sz w:val="22"/>
        </w:rPr>
        <w:t xml:space="preserve"> </w:t>
      </w:r>
      <w:hyperlink r:id="rId44" w:anchor="art8§2">
        <w:r w:rsidRPr="003279B4">
          <w:rPr>
            <w:sz w:val="22"/>
            <w:u w:val="single"/>
          </w:rPr>
          <w:t>art.</w:t>
        </w:r>
        <w:r w:rsidRPr="003279B4">
          <w:rPr>
            <w:spacing w:val="-5"/>
            <w:sz w:val="22"/>
            <w:u w:val="single"/>
          </w:rPr>
          <w:t xml:space="preserve"> </w:t>
        </w:r>
        <w:r w:rsidRPr="003279B4">
          <w:rPr>
            <w:sz w:val="22"/>
            <w:u w:val="single"/>
          </w:rPr>
          <w:t>8º,</w:t>
        </w:r>
        <w:r w:rsidRPr="003279B4">
          <w:rPr>
            <w:spacing w:val="-5"/>
            <w:sz w:val="22"/>
            <w:u w:val="single"/>
          </w:rPr>
          <w:t xml:space="preserve"> </w:t>
        </w:r>
        <w:r w:rsidRPr="003279B4">
          <w:rPr>
            <w:sz w:val="22"/>
            <w:u w:val="single"/>
          </w:rPr>
          <w:t>§2º,</w:t>
        </w:r>
        <w:r w:rsidRPr="003279B4">
          <w:rPr>
            <w:spacing w:val="-6"/>
            <w:sz w:val="22"/>
            <w:u w:val="single"/>
          </w:rPr>
          <w:t xml:space="preserve"> </w:t>
        </w:r>
        <w:r w:rsidRPr="003279B4">
          <w:rPr>
            <w:sz w:val="22"/>
            <w:u w:val="single"/>
          </w:rPr>
          <w:t>da</w:t>
        </w:r>
        <w:r w:rsidRPr="003279B4">
          <w:rPr>
            <w:spacing w:val="-6"/>
            <w:sz w:val="22"/>
            <w:u w:val="single"/>
          </w:rPr>
          <w:t xml:space="preserve"> </w:t>
        </w:r>
        <w:r w:rsidRPr="003279B4">
          <w:rPr>
            <w:sz w:val="22"/>
            <w:u w:val="single"/>
          </w:rPr>
          <w:t>Lei</w:t>
        </w:r>
        <w:r w:rsidRPr="003279B4">
          <w:rPr>
            <w:spacing w:val="-7"/>
            <w:sz w:val="22"/>
            <w:u w:val="single"/>
          </w:rPr>
          <w:t xml:space="preserve"> </w:t>
        </w:r>
        <w:r w:rsidRPr="003279B4">
          <w:rPr>
            <w:sz w:val="22"/>
            <w:u w:val="single"/>
          </w:rPr>
          <w:t>n.</w:t>
        </w:r>
        <w:r w:rsidRPr="003279B4">
          <w:rPr>
            <w:spacing w:val="-6"/>
            <w:sz w:val="22"/>
            <w:u w:val="single"/>
          </w:rPr>
          <w:t xml:space="preserve"> </w:t>
        </w:r>
        <w:r w:rsidRPr="003279B4">
          <w:rPr>
            <w:sz w:val="22"/>
            <w:u w:val="single"/>
          </w:rPr>
          <w:t>12.527,</w:t>
        </w:r>
        <w:r w:rsidRPr="003279B4">
          <w:rPr>
            <w:spacing w:val="-6"/>
            <w:sz w:val="22"/>
            <w:u w:val="single"/>
          </w:rPr>
          <w:t xml:space="preserve"> </w:t>
        </w:r>
        <w:r w:rsidRPr="003279B4">
          <w:rPr>
            <w:sz w:val="22"/>
            <w:u w:val="single"/>
          </w:rPr>
          <w:t>de</w:t>
        </w:r>
      </w:hyperlink>
      <w:r w:rsidRPr="003279B4">
        <w:rPr>
          <w:sz w:val="22"/>
        </w:rPr>
        <w:t xml:space="preserve"> </w:t>
      </w:r>
      <w:hyperlink r:id="rId45" w:anchor="art8§2">
        <w:r w:rsidRPr="003279B4">
          <w:rPr>
            <w:sz w:val="22"/>
            <w:u w:val="single"/>
          </w:rPr>
          <w:t>2011</w:t>
        </w:r>
        <w:r w:rsidRPr="003279B4">
          <w:rPr>
            <w:sz w:val="22"/>
          </w:rPr>
          <w:t>,</w:t>
        </w:r>
      </w:hyperlink>
      <w:r w:rsidRPr="003279B4">
        <w:rPr>
          <w:sz w:val="22"/>
        </w:rPr>
        <w:t xml:space="preserve"> c/c </w:t>
      </w:r>
      <w:hyperlink r:id="rId46" w:anchor="art7§3">
        <w:r w:rsidRPr="003279B4">
          <w:rPr>
            <w:sz w:val="22"/>
            <w:u w:val="single"/>
          </w:rPr>
          <w:t>art. 7º, §3º, inciso V, do Decreto n. 7.724, de 2012.</w:t>
        </w:r>
      </w:hyperlink>
    </w:p>
    <w:p w14:paraId="6D98EBE2" w14:textId="77777777" w:rsidR="00AA5C13" w:rsidRDefault="00AA5C13" w:rsidP="00D22300">
      <w:pPr>
        <w:tabs>
          <w:tab w:val="left" w:pos="2976"/>
        </w:tabs>
        <w:spacing w:before="154" w:line="240" w:lineRule="auto"/>
        <w:ind w:left="1213" w:firstLine="0"/>
        <w:rPr>
          <w:sz w:val="22"/>
        </w:rPr>
      </w:pPr>
    </w:p>
    <w:p w14:paraId="1E9E3331" w14:textId="77777777" w:rsidR="00D22300" w:rsidRPr="003279B4" w:rsidRDefault="00D22300" w:rsidP="00777C21">
      <w:pPr>
        <w:pStyle w:val="PargrafodaLista"/>
        <w:numPr>
          <w:ilvl w:val="0"/>
          <w:numId w:val="28"/>
        </w:numPr>
        <w:tabs>
          <w:tab w:val="left" w:pos="2976"/>
        </w:tabs>
        <w:spacing w:before="154" w:line="240" w:lineRule="auto"/>
        <w:rPr>
          <w:sz w:val="22"/>
        </w:rPr>
      </w:pPr>
      <w:r>
        <w:rPr>
          <w:b/>
          <w:sz w:val="22"/>
        </w:rPr>
        <w:t>CLÁUSULA DÉCIMA SEXTA – FORO</w:t>
      </w:r>
    </w:p>
    <w:p w14:paraId="361E9C78" w14:textId="77777777" w:rsidR="00D22300" w:rsidRDefault="00D22300" w:rsidP="00777C21">
      <w:pPr>
        <w:pStyle w:val="PargrafodaLista"/>
        <w:numPr>
          <w:ilvl w:val="1"/>
          <w:numId w:val="28"/>
        </w:numPr>
        <w:tabs>
          <w:tab w:val="left" w:pos="2976"/>
        </w:tabs>
        <w:spacing w:before="154" w:line="240" w:lineRule="auto"/>
        <w:rPr>
          <w:sz w:val="22"/>
        </w:rPr>
      </w:pPr>
      <w:r>
        <w:rPr>
          <w:sz w:val="22"/>
        </w:rPr>
        <w:t>É eleito</w:t>
      </w:r>
      <w:r w:rsidRPr="003279B4">
        <w:rPr>
          <w:sz w:val="22"/>
        </w:rPr>
        <w:t xml:space="preserve"> o</w:t>
      </w:r>
      <w:r w:rsidRPr="003279B4">
        <w:rPr>
          <w:spacing w:val="-2"/>
          <w:sz w:val="22"/>
        </w:rPr>
        <w:t xml:space="preserve"> </w:t>
      </w:r>
      <w:r w:rsidRPr="003279B4">
        <w:rPr>
          <w:sz w:val="22"/>
        </w:rPr>
        <w:t>foro</w:t>
      </w:r>
      <w:r w:rsidRPr="003279B4">
        <w:rPr>
          <w:spacing w:val="-2"/>
          <w:sz w:val="22"/>
        </w:rPr>
        <w:t xml:space="preserve"> </w:t>
      </w:r>
      <w:r w:rsidRPr="003279B4">
        <w:rPr>
          <w:sz w:val="22"/>
        </w:rPr>
        <w:t>da Comarca</w:t>
      </w:r>
      <w:r w:rsidRPr="003279B4">
        <w:rPr>
          <w:spacing w:val="-2"/>
          <w:sz w:val="22"/>
        </w:rPr>
        <w:t xml:space="preserve"> </w:t>
      </w:r>
      <w:r w:rsidRPr="003279B4">
        <w:rPr>
          <w:sz w:val="22"/>
        </w:rPr>
        <w:t>de</w:t>
      </w:r>
      <w:r w:rsidRPr="003279B4">
        <w:rPr>
          <w:spacing w:val="-3"/>
          <w:sz w:val="22"/>
        </w:rPr>
        <w:t xml:space="preserve"> </w:t>
      </w:r>
      <w:r>
        <w:rPr>
          <w:sz w:val="22"/>
        </w:rPr>
        <w:t>Nova Friburgo</w:t>
      </w:r>
      <w:r w:rsidRPr="003279B4">
        <w:rPr>
          <w:sz w:val="22"/>
        </w:rPr>
        <w:t>/</w:t>
      </w:r>
      <w:r>
        <w:rPr>
          <w:sz w:val="22"/>
        </w:rPr>
        <w:t>RJ</w:t>
      </w:r>
      <w:r>
        <w:rPr>
          <w:sz w:val="20"/>
        </w:rPr>
        <w:t xml:space="preserve">, </w:t>
      </w:r>
      <w:r w:rsidRPr="003279B4">
        <w:rPr>
          <w:sz w:val="22"/>
        </w:rPr>
        <w:t>para dirimir dúvidas</w:t>
      </w:r>
      <w:r>
        <w:rPr>
          <w:sz w:val="22"/>
        </w:rPr>
        <w:t>,</w:t>
      </w:r>
      <w:r w:rsidRPr="003279B4">
        <w:rPr>
          <w:sz w:val="22"/>
        </w:rPr>
        <w:t xml:space="preserve"> questões não resolvidas administrativamente</w:t>
      </w:r>
      <w:r>
        <w:rPr>
          <w:sz w:val="22"/>
        </w:rPr>
        <w:t xml:space="preserve"> e litígios que decorrerem da execução deste contrato que não possam ser compostos pela conciliação, conforme art. 92, §1 da Lei nº 14.133/21</w:t>
      </w:r>
      <w:r w:rsidRPr="003279B4">
        <w:rPr>
          <w:sz w:val="22"/>
        </w:rPr>
        <w:t>.</w:t>
      </w:r>
    </w:p>
    <w:p w14:paraId="4F656DE0" w14:textId="77777777" w:rsidR="00D22300" w:rsidRDefault="00D22300" w:rsidP="00D22300">
      <w:pPr>
        <w:tabs>
          <w:tab w:val="left" w:pos="2976"/>
        </w:tabs>
        <w:spacing w:before="154" w:line="240" w:lineRule="auto"/>
        <w:rPr>
          <w:sz w:val="22"/>
        </w:rPr>
      </w:pPr>
    </w:p>
    <w:p w14:paraId="013512C1" w14:textId="77777777" w:rsidR="00D22300" w:rsidRDefault="00D22300" w:rsidP="00D22300">
      <w:pPr>
        <w:tabs>
          <w:tab w:val="left" w:pos="2976"/>
        </w:tabs>
        <w:spacing w:before="154" w:line="240" w:lineRule="auto"/>
        <w:rPr>
          <w:sz w:val="22"/>
        </w:rPr>
      </w:pPr>
      <w:r>
        <w:rPr>
          <w:sz w:val="22"/>
        </w:rPr>
        <w:t>Nova Friburgo, XX de XXXXXXXX de 2025.</w:t>
      </w:r>
    </w:p>
    <w:p w14:paraId="6C1D2A90" w14:textId="77777777" w:rsidR="00D22300" w:rsidRDefault="00D22300" w:rsidP="00D22300">
      <w:pPr>
        <w:tabs>
          <w:tab w:val="left" w:pos="2976"/>
        </w:tabs>
        <w:spacing w:before="154" w:line="240" w:lineRule="auto"/>
        <w:rPr>
          <w:sz w:val="22"/>
        </w:rPr>
      </w:pPr>
    </w:p>
    <w:p w14:paraId="35F6B5D9" w14:textId="77777777" w:rsidR="00D22300" w:rsidRDefault="00D22300" w:rsidP="00D22300">
      <w:pPr>
        <w:tabs>
          <w:tab w:val="left" w:pos="2976"/>
        </w:tabs>
        <w:spacing w:before="154" w:line="240" w:lineRule="auto"/>
        <w:jc w:val="left"/>
        <w:rPr>
          <w:sz w:val="22"/>
        </w:rPr>
      </w:pPr>
      <w:r>
        <w:rPr>
          <w:sz w:val="22"/>
        </w:rPr>
        <w:t>Contratante</w:t>
      </w:r>
      <w:r>
        <w:rPr>
          <w:sz w:val="22"/>
        </w:rPr>
        <w:tab/>
      </w:r>
      <w:r>
        <w:rPr>
          <w:sz w:val="22"/>
        </w:rPr>
        <w:tab/>
      </w:r>
      <w:r>
        <w:rPr>
          <w:sz w:val="22"/>
        </w:rPr>
        <w:tab/>
      </w:r>
      <w:r>
        <w:rPr>
          <w:sz w:val="22"/>
        </w:rPr>
        <w:tab/>
        <w:t>Contratado</w:t>
      </w:r>
    </w:p>
    <w:p w14:paraId="54AB1BA0" w14:textId="77777777" w:rsidR="00D22300" w:rsidRDefault="00D22300" w:rsidP="00D22300">
      <w:pPr>
        <w:tabs>
          <w:tab w:val="left" w:pos="2976"/>
        </w:tabs>
        <w:spacing w:before="154" w:line="240" w:lineRule="auto"/>
        <w:jc w:val="left"/>
        <w:rPr>
          <w:sz w:val="22"/>
        </w:rPr>
      </w:pPr>
      <w:r>
        <w:rPr>
          <w:sz w:val="22"/>
        </w:rPr>
        <w:t>Município de Nova Friburgo</w:t>
      </w:r>
      <w:r>
        <w:rPr>
          <w:sz w:val="22"/>
        </w:rPr>
        <w:tab/>
      </w:r>
      <w:r>
        <w:rPr>
          <w:sz w:val="22"/>
        </w:rPr>
        <w:tab/>
      </w:r>
      <w:r>
        <w:rPr>
          <w:sz w:val="22"/>
        </w:rPr>
        <w:tab/>
        <w:t>Banco XXXXXXX</w:t>
      </w:r>
    </w:p>
    <w:p w14:paraId="434FA224" w14:textId="77777777" w:rsidR="00D22300" w:rsidRDefault="00D22300" w:rsidP="00D22300">
      <w:pPr>
        <w:tabs>
          <w:tab w:val="left" w:pos="2976"/>
        </w:tabs>
        <w:spacing w:before="154" w:line="240" w:lineRule="auto"/>
        <w:jc w:val="left"/>
        <w:rPr>
          <w:sz w:val="22"/>
        </w:rPr>
      </w:pPr>
    </w:p>
    <w:p w14:paraId="610C10D3" w14:textId="77777777" w:rsidR="00D22300" w:rsidRDefault="00D22300" w:rsidP="00D22300">
      <w:pPr>
        <w:tabs>
          <w:tab w:val="left" w:pos="2976"/>
        </w:tabs>
        <w:spacing w:line="240" w:lineRule="auto"/>
        <w:jc w:val="left"/>
        <w:rPr>
          <w:sz w:val="22"/>
        </w:rPr>
      </w:pPr>
      <w:r>
        <w:rPr>
          <w:sz w:val="22"/>
        </w:rPr>
        <w:t>____________________</w:t>
      </w:r>
      <w:r>
        <w:rPr>
          <w:sz w:val="22"/>
        </w:rPr>
        <w:tab/>
      </w:r>
      <w:r>
        <w:rPr>
          <w:sz w:val="22"/>
        </w:rPr>
        <w:tab/>
      </w:r>
      <w:r>
        <w:rPr>
          <w:sz w:val="22"/>
        </w:rPr>
        <w:tab/>
        <w:t>_________________</w:t>
      </w:r>
    </w:p>
    <w:p w14:paraId="26EE4F03" w14:textId="77777777" w:rsidR="00D22300" w:rsidRDefault="00D22300" w:rsidP="00D22300">
      <w:pPr>
        <w:tabs>
          <w:tab w:val="left" w:pos="2976"/>
        </w:tabs>
        <w:spacing w:line="240" w:lineRule="auto"/>
        <w:jc w:val="left"/>
        <w:rPr>
          <w:sz w:val="22"/>
        </w:rPr>
      </w:pPr>
      <w:r>
        <w:rPr>
          <w:sz w:val="22"/>
        </w:rPr>
        <w:t>JOHNNY MAYCON</w:t>
      </w:r>
      <w:r>
        <w:rPr>
          <w:sz w:val="22"/>
        </w:rPr>
        <w:tab/>
      </w:r>
      <w:r>
        <w:rPr>
          <w:sz w:val="22"/>
        </w:rPr>
        <w:tab/>
      </w:r>
      <w:r>
        <w:rPr>
          <w:sz w:val="22"/>
        </w:rPr>
        <w:tab/>
      </w:r>
      <w:r>
        <w:rPr>
          <w:sz w:val="22"/>
        </w:rPr>
        <w:tab/>
        <w:t>XXXXXXXXXXXXX</w:t>
      </w:r>
    </w:p>
    <w:p w14:paraId="1F59F032" w14:textId="77777777" w:rsidR="00D22300" w:rsidRDefault="00D22300" w:rsidP="00D22300">
      <w:pPr>
        <w:tabs>
          <w:tab w:val="left" w:pos="2976"/>
        </w:tabs>
        <w:spacing w:line="240" w:lineRule="auto"/>
        <w:jc w:val="left"/>
        <w:rPr>
          <w:sz w:val="22"/>
        </w:rPr>
      </w:pPr>
      <w:r>
        <w:rPr>
          <w:sz w:val="22"/>
        </w:rPr>
        <w:t>Prefeito</w:t>
      </w:r>
    </w:p>
    <w:p w14:paraId="58607A4A" w14:textId="77777777" w:rsidR="00D22300" w:rsidRDefault="00D22300" w:rsidP="00D22300">
      <w:pPr>
        <w:tabs>
          <w:tab w:val="left" w:pos="2976"/>
        </w:tabs>
        <w:spacing w:before="154" w:line="240" w:lineRule="auto"/>
        <w:jc w:val="center"/>
        <w:rPr>
          <w:sz w:val="22"/>
        </w:rPr>
      </w:pPr>
    </w:p>
    <w:p w14:paraId="084057B5" w14:textId="77777777" w:rsidR="00D22300" w:rsidRDefault="00D22300" w:rsidP="00D22300">
      <w:pPr>
        <w:tabs>
          <w:tab w:val="left" w:pos="2976"/>
        </w:tabs>
        <w:spacing w:before="154" w:line="240" w:lineRule="auto"/>
        <w:rPr>
          <w:sz w:val="22"/>
        </w:rPr>
      </w:pPr>
    </w:p>
    <w:p w14:paraId="277160AB" w14:textId="77777777" w:rsidR="00D22300" w:rsidRDefault="00D22300" w:rsidP="00D22300">
      <w:pPr>
        <w:tabs>
          <w:tab w:val="left" w:pos="2976"/>
        </w:tabs>
        <w:spacing w:before="154" w:line="240" w:lineRule="auto"/>
        <w:rPr>
          <w:sz w:val="22"/>
        </w:rPr>
      </w:pPr>
    </w:p>
    <w:p w14:paraId="43965683" w14:textId="77777777" w:rsidR="00D22300" w:rsidRDefault="00D22300" w:rsidP="00D22300">
      <w:pPr>
        <w:tabs>
          <w:tab w:val="left" w:pos="2976"/>
        </w:tabs>
        <w:spacing w:before="154" w:line="240" w:lineRule="auto"/>
        <w:rPr>
          <w:sz w:val="22"/>
        </w:rPr>
      </w:pPr>
      <w:r>
        <w:rPr>
          <w:sz w:val="22"/>
        </w:rPr>
        <w:t>Testemunha 1:</w:t>
      </w:r>
      <w:r>
        <w:rPr>
          <w:sz w:val="22"/>
        </w:rPr>
        <w:tab/>
      </w:r>
      <w:r>
        <w:rPr>
          <w:sz w:val="22"/>
        </w:rPr>
        <w:tab/>
      </w:r>
      <w:r>
        <w:rPr>
          <w:sz w:val="22"/>
        </w:rPr>
        <w:tab/>
      </w:r>
      <w:r>
        <w:rPr>
          <w:sz w:val="22"/>
        </w:rPr>
        <w:tab/>
      </w:r>
      <w:r>
        <w:rPr>
          <w:sz w:val="22"/>
        </w:rPr>
        <w:tab/>
        <w:t>Testemunha 2:</w:t>
      </w:r>
    </w:p>
    <w:p w14:paraId="7981C9FC" w14:textId="77777777" w:rsidR="00D22300" w:rsidRDefault="00D22300" w:rsidP="00D22300">
      <w:pPr>
        <w:tabs>
          <w:tab w:val="left" w:pos="2976"/>
        </w:tabs>
        <w:spacing w:before="154" w:line="240" w:lineRule="auto"/>
        <w:rPr>
          <w:sz w:val="22"/>
        </w:rPr>
      </w:pPr>
    </w:p>
    <w:p w14:paraId="032EC60E" w14:textId="77777777" w:rsidR="00D22300" w:rsidRPr="006C4E78" w:rsidRDefault="00D22300" w:rsidP="006C4E78">
      <w:pPr>
        <w:ind w:left="709" w:hanging="1"/>
        <w:rPr>
          <w:sz w:val="22"/>
        </w:rPr>
      </w:pPr>
    </w:p>
    <w:sectPr w:rsidR="00D22300" w:rsidRPr="006C4E78" w:rsidSect="00CB3668">
      <w:headerReference w:type="default" r:id="rId47"/>
      <w:footerReference w:type="default" r:id="rId48"/>
      <w:pgSz w:w="11900" w:h="16840"/>
      <w:pgMar w:top="1871" w:right="1701" w:bottom="1418" w:left="1701" w:header="67" w:footer="1648"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9C71E5A" w14:textId="77777777" w:rsidR="00A70EC6" w:rsidRDefault="00A70EC6">
      <w:r>
        <w:separator/>
      </w:r>
    </w:p>
  </w:endnote>
  <w:endnote w:type="continuationSeparator" w:id="0">
    <w:p w14:paraId="65FFD57E" w14:textId="77777777" w:rsidR="00A70EC6" w:rsidRDefault="00A70EC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MT">
    <w:altName w:val="Arial"/>
    <w:charset w:val="01"/>
    <w:family w:val="swiss"/>
    <w:pitch w:val="variable"/>
  </w:font>
  <w:font w:name="Wingdings 2">
    <w:panose1 w:val="050201020105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Gulim">
    <w:altName w:val="굴림"/>
    <w:panose1 w:val="020B0600000101010101"/>
    <w:charset w:val="81"/>
    <w:family w:val="swiss"/>
    <w:pitch w:val="variable"/>
    <w:sig w:usb0="B00002AF" w:usb1="69D77CFB" w:usb2="00000030" w:usb3="00000000" w:csb0="0008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Mangal">
    <w:panose1 w:val="00000400000000000000"/>
    <w:charset w:val="00"/>
    <w:family w:val="roman"/>
    <w:pitch w:val="variable"/>
    <w:sig w:usb0="00008003" w:usb1="00000000" w:usb2="00000000" w:usb3="00000000" w:csb0="00000001" w:csb1="00000000"/>
  </w:font>
  <w:font w:name="Garamond">
    <w:panose1 w:val="02020404030301010803"/>
    <w:charset w:val="00"/>
    <w:family w:val="roman"/>
    <w:pitch w:val="variable"/>
    <w:sig w:usb0="00000287" w:usb1="00000000" w:usb2="00000000" w:usb3="00000000" w:csb0="0000009F" w:csb1="00000000"/>
  </w:font>
  <w:font w:name="Gautami">
    <w:panose1 w:val="02000500000000000000"/>
    <w:charset w:val="00"/>
    <w:family w:val="swiss"/>
    <w:pitch w:val="variable"/>
    <w:sig w:usb0="002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1230683117"/>
      <w:docPartObj>
        <w:docPartGallery w:val="Page Numbers (Bottom of Page)"/>
        <w:docPartUnique/>
      </w:docPartObj>
    </w:sdtPr>
    <w:sdtContent>
      <w:p w14:paraId="35DA9BA2" w14:textId="77777777" w:rsidR="00CB6256" w:rsidRDefault="00CB6256">
        <w:pPr>
          <w:pStyle w:val="Rodap"/>
          <w:jc w:val="right"/>
        </w:pPr>
        <w:r>
          <w:fldChar w:fldCharType="begin"/>
        </w:r>
        <w:r>
          <w:instrText>PAGE   \* MERGEFORMAT</w:instrText>
        </w:r>
        <w:r>
          <w:fldChar w:fldCharType="separate"/>
        </w:r>
        <w:r w:rsidR="007A22C2">
          <w:rPr>
            <w:noProof/>
          </w:rPr>
          <w:t>11</w:t>
        </w:r>
        <w:r>
          <w:fldChar w:fldCharType="end"/>
        </w:r>
      </w:p>
    </w:sdtContent>
  </w:sdt>
  <w:p w14:paraId="1E915DB6" w14:textId="77777777" w:rsidR="00CB6256" w:rsidRDefault="00CB6256">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D4B26DC" w14:textId="77777777" w:rsidR="00A70EC6" w:rsidRDefault="00A70EC6">
      <w:r>
        <w:separator/>
      </w:r>
    </w:p>
  </w:footnote>
  <w:footnote w:type="continuationSeparator" w:id="0">
    <w:p w14:paraId="708CE36C" w14:textId="77777777" w:rsidR="00A70EC6" w:rsidRDefault="00A70EC6">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D1DD970" w14:textId="5F379E38" w:rsidR="00CB6256" w:rsidRDefault="0090603E">
    <w:pPr>
      <w:pStyle w:val="Corpodetexto"/>
      <w:spacing w:line="14" w:lineRule="auto"/>
      <w:rPr>
        <w:sz w:val="20"/>
      </w:rPr>
    </w:pPr>
    <w:r>
      <w:rPr>
        <w:noProof/>
      </w:rPr>
      <w:drawing>
        <wp:inline distT="0" distB="0" distL="0" distR="0" wp14:anchorId="2C0DEB98" wp14:editId="74870FC1">
          <wp:extent cx="5143500" cy="1398905"/>
          <wp:effectExtent l="0" t="0" r="0" b="0"/>
          <wp:docPr id="1922128448" name="Imagem 2" descr="Texto&#10;&#10;O conteúdo gerado por IA pode estar incorre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128448" name="Imagem 2" descr="Texto&#10;&#10;O conteúdo gerado por IA pode estar incorre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143500" cy="1398905"/>
                  </a:xfrm>
                  <a:prstGeom prst="rect">
                    <a:avLst/>
                  </a:prstGeom>
                  <a:noFill/>
                  <a:ln>
                    <a:noFill/>
                  </a:ln>
                </pic:spPr>
              </pic:pic>
            </a:graphicData>
          </a:graphic>
        </wp:inline>
      </w:drawing>
    </w:r>
    <w:r w:rsidR="00CB6256">
      <w:rPr>
        <w:noProof/>
        <w:sz w:val="20"/>
        <w:lang w:val="pt-BR" w:eastAsia="pt-BR"/>
      </w:rPr>
      <w:drawing>
        <wp:anchor distT="0" distB="0" distL="0" distR="0" simplePos="0" relativeHeight="486162944" behindDoc="1" locked="0" layoutInCell="1" allowOverlap="1" wp14:anchorId="73759E52" wp14:editId="0AEF67B4">
          <wp:simplePos x="0" y="0"/>
          <wp:positionH relativeFrom="page">
            <wp:posOffset>1712595</wp:posOffset>
          </wp:positionH>
          <wp:positionV relativeFrom="page">
            <wp:posOffset>1048385</wp:posOffset>
          </wp:positionV>
          <wp:extent cx="4763770" cy="12065"/>
          <wp:effectExtent l="0" t="0" r="0" b="6985"/>
          <wp:wrapNone/>
          <wp:docPr id="12" name="Image 5"/>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5" name="Image 5"/>
                  <pic:cNvPicPr/>
                </pic:nvPicPr>
                <pic:blipFill>
                  <a:blip r:embed="rId2" cstate="print"/>
                  <a:stretch>
                    <a:fillRect/>
                  </a:stretch>
                </pic:blipFill>
                <pic:spPr>
                  <a:xfrm>
                    <a:off x="0" y="0"/>
                    <a:ext cx="4763770" cy="12065"/>
                  </a:xfrm>
                  <a:prstGeom prst="rect">
                    <a:avLst/>
                  </a:prstGeom>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multilevel"/>
    <w:tmpl w:val="00000001"/>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pStyle w:val="Ttulo7"/>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BC5E51"/>
    <w:multiLevelType w:val="hybridMultilevel"/>
    <w:tmpl w:val="1C1475BA"/>
    <w:lvl w:ilvl="0" w:tplc="0409000B">
      <w:start w:val="1"/>
      <w:numFmt w:val="bullet"/>
      <w:lvlText w:val=""/>
      <w:lvlJc w:val="left"/>
      <w:pPr>
        <w:ind w:left="927" w:hanging="360"/>
      </w:pPr>
      <w:rPr>
        <w:rFonts w:ascii="Wingdings" w:hAnsi="Wingdings" w:hint="default"/>
      </w:rPr>
    </w:lvl>
    <w:lvl w:ilvl="1" w:tplc="04090003" w:tentative="1">
      <w:start w:val="1"/>
      <w:numFmt w:val="bullet"/>
      <w:lvlText w:val="o"/>
      <w:lvlJc w:val="left"/>
      <w:pPr>
        <w:ind w:left="1647" w:hanging="360"/>
      </w:pPr>
      <w:rPr>
        <w:rFonts w:ascii="Courier New" w:hAnsi="Courier New" w:hint="default"/>
      </w:rPr>
    </w:lvl>
    <w:lvl w:ilvl="2" w:tplc="04090005" w:tentative="1">
      <w:start w:val="1"/>
      <w:numFmt w:val="bullet"/>
      <w:lvlText w:val=""/>
      <w:lvlJc w:val="left"/>
      <w:pPr>
        <w:ind w:left="2367" w:hanging="360"/>
      </w:pPr>
      <w:rPr>
        <w:rFonts w:ascii="Wingdings" w:hAnsi="Wingdings" w:hint="default"/>
      </w:rPr>
    </w:lvl>
    <w:lvl w:ilvl="3" w:tplc="04090001" w:tentative="1">
      <w:start w:val="1"/>
      <w:numFmt w:val="bullet"/>
      <w:lvlText w:val=""/>
      <w:lvlJc w:val="left"/>
      <w:pPr>
        <w:ind w:left="3087" w:hanging="360"/>
      </w:pPr>
      <w:rPr>
        <w:rFonts w:ascii="Symbol" w:hAnsi="Symbol" w:hint="default"/>
      </w:rPr>
    </w:lvl>
    <w:lvl w:ilvl="4" w:tplc="04090003" w:tentative="1">
      <w:start w:val="1"/>
      <w:numFmt w:val="bullet"/>
      <w:lvlText w:val="o"/>
      <w:lvlJc w:val="left"/>
      <w:pPr>
        <w:ind w:left="3807" w:hanging="360"/>
      </w:pPr>
      <w:rPr>
        <w:rFonts w:ascii="Courier New" w:hAnsi="Courier New" w:hint="default"/>
      </w:rPr>
    </w:lvl>
    <w:lvl w:ilvl="5" w:tplc="04090005" w:tentative="1">
      <w:start w:val="1"/>
      <w:numFmt w:val="bullet"/>
      <w:lvlText w:val=""/>
      <w:lvlJc w:val="left"/>
      <w:pPr>
        <w:ind w:left="4527" w:hanging="360"/>
      </w:pPr>
      <w:rPr>
        <w:rFonts w:ascii="Wingdings" w:hAnsi="Wingdings" w:hint="default"/>
      </w:rPr>
    </w:lvl>
    <w:lvl w:ilvl="6" w:tplc="04090001" w:tentative="1">
      <w:start w:val="1"/>
      <w:numFmt w:val="bullet"/>
      <w:lvlText w:val=""/>
      <w:lvlJc w:val="left"/>
      <w:pPr>
        <w:ind w:left="5247" w:hanging="360"/>
      </w:pPr>
      <w:rPr>
        <w:rFonts w:ascii="Symbol" w:hAnsi="Symbol" w:hint="default"/>
      </w:rPr>
    </w:lvl>
    <w:lvl w:ilvl="7" w:tplc="04090003" w:tentative="1">
      <w:start w:val="1"/>
      <w:numFmt w:val="bullet"/>
      <w:lvlText w:val="o"/>
      <w:lvlJc w:val="left"/>
      <w:pPr>
        <w:ind w:left="5967" w:hanging="360"/>
      </w:pPr>
      <w:rPr>
        <w:rFonts w:ascii="Courier New" w:hAnsi="Courier New" w:hint="default"/>
      </w:rPr>
    </w:lvl>
    <w:lvl w:ilvl="8" w:tplc="04090005" w:tentative="1">
      <w:start w:val="1"/>
      <w:numFmt w:val="bullet"/>
      <w:lvlText w:val=""/>
      <w:lvlJc w:val="left"/>
      <w:pPr>
        <w:ind w:left="6687" w:hanging="360"/>
      </w:pPr>
      <w:rPr>
        <w:rFonts w:ascii="Wingdings" w:hAnsi="Wingdings" w:hint="default"/>
      </w:rPr>
    </w:lvl>
  </w:abstractNum>
  <w:abstractNum w:abstractNumId="2" w15:restartNumberingAfterBreak="0">
    <w:nsid w:val="0358636C"/>
    <w:multiLevelType w:val="multilevel"/>
    <w:tmpl w:val="DF10EB58"/>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3" w15:restartNumberingAfterBreak="0">
    <w:nsid w:val="06AA62FF"/>
    <w:multiLevelType w:val="hybridMultilevel"/>
    <w:tmpl w:val="541C4AAA"/>
    <w:lvl w:ilvl="0" w:tplc="E7927034">
      <w:start w:val="1"/>
      <w:numFmt w:val="decimal"/>
      <w:pStyle w:val="Ttulo1"/>
      <w:lvlText w:val="%1."/>
      <w:lvlJc w:val="left"/>
      <w:pPr>
        <w:ind w:left="720" w:hanging="360"/>
      </w:p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4" w15:restartNumberingAfterBreak="0">
    <w:nsid w:val="08920AF7"/>
    <w:multiLevelType w:val="multilevel"/>
    <w:tmpl w:val="76AC28A6"/>
    <w:lvl w:ilvl="0">
      <w:start w:val="1"/>
      <w:numFmt w:val="decimal"/>
      <w:lvlText w:val="%1."/>
      <w:lvlJc w:val="left"/>
      <w:pPr>
        <w:ind w:left="783" w:hanging="360"/>
      </w:pPr>
      <w:rPr>
        <w:rFonts w:hint="default"/>
        <w:sz w:val="22"/>
      </w:rPr>
    </w:lvl>
    <w:lvl w:ilvl="1">
      <w:start w:val="1"/>
      <w:numFmt w:val="decimal"/>
      <w:isLgl/>
      <w:lvlText w:val="%1.%2."/>
      <w:lvlJc w:val="left"/>
      <w:pPr>
        <w:ind w:left="1503" w:hanging="720"/>
      </w:pPr>
      <w:rPr>
        <w:rFonts w:hint="default"/>
        <w:b/>
        <w:sz w:val="22"/>
      </w:rPr>
    </w:lvl>
    <w:lvl w:ilvl="2">
      <w:start w:val="1"/>
      <w:numFmt w:val="decimal"/>
      <w:isLgl/>
      <w:lvlText w:val="%1.%2.%3."/>
      <w:lvlJc w:val="left"/>
      <w:pPr>
        <w:ind w:left="1863" w:hanging="720"/>
      </w:pPr>
      <w:rPr>
        <w:rFonts w:hint="default"/>
        <w:b/>
        <w:sz w:val="22"/>
      </w:rPr>
    </w:lvl>
    <w:lvl w:ilvl="3">
      <w:start w:val="1"/>
      <w:numFmt w:val="decimal"/>
      <w:isLgl/>
      <w:lvlText w:val="%1.%2.%3.%4."/>
      <w:lvlJc w:val="left"/>
      <w:pPr>
        <w:ind w:left="2583" w:hanging="1080"/>
      </w:pPr>
      <w:rPr>
        <w:rFonts w:hint="default"/>
        <w:b/>
        <w:sz w:val="22"/>
      </w:rPr>
    </w:lvl>
    <w:lvl w:ilvl="4">
      <w:start w:val="1"/>
      <w:numFmt w:val="decimal"/>
      <w:isLgl/>
      <w:lvlText w:val="%1.%2.%3.%4.%5."/>
      <w:lvlJc w:val="left"/>
      <w:pPr>
        <w:ind w:left="2943" w:hanging="1080"/>
      </w:pPr>
      <w:rPr>
        <w:rFonts w:hint="default"/>
        <w:b/>
        <w:sz w:val="22"/>
      </w:rPr>
    </w:lvl>
    <w:lvl w:ilvl="5">
      <w:start w:val="1"/>
      <w:numFmt w:val="decimal"/>
      <w:isLgl/>
      <w:lvlText w:val="%1.%2.%3.%4.%5.%6."/>
      <w:lvlJc w:val="left"/>
      <w:pPr>
        <w:ind w:left="3663" w:hanging="1440"/>
      </w:pPr>
      <w:rPr>
        <w:rFonts w:hint="default"/>
        <w:b/>
        <w:sz w:val="22"/>
      </w:rPr>
    </w:lvl>
    <w:lvl w:ilvl="6">
      <w:start w:val="1"/>
      <w:numFmt w:val="decimal"/>
      <w:isLgl/>
      <w:lvlText w:val="%1.%2.%3.%4.%5.%6.%7."/>
      <w:lvlJc w:val="left"/>
      <w:pPr>
        <w:ind w:left="4023" w:hanging="1440"/>
      </w:pPr>
      <w:rPr>
        <w:rFonts w:hint="default"/>
        <w:b/>
        <w:sz w:val="22"/>
      </w:rPr>
    </w:lvl>
    <w:lvl w:ilvl="7">
      <w:start w:val="1"/>
      <w:numFmt w:val="decimal"/>
      <w:isLgl/>
      <w:lvlText w:val="%1.%2.%3.%4.%5.%6.%7.%8."/>
      <w:lvlJc w:val="left"/>
      <w:pPr>
        <w:ind w:left="4743" w:hanging="1800"/>
      </w:pPr>
      <w:rPr>
        <w:rFonts w:hint="default"/>
        <w:b/>
        <w:sz w:val="22"/>
      </w:rPr>
    </w:lvl>
    <w:lvl w:ilvl="8">
      <w:start w:val="1"/>
      <w:numFmt w:val="decimal"/>
      <w:isLgl/>
      <w:lvlText w:val="%1.%2.%3.%4.%5.%6.%7.%8.%9."/>
      <w:lvlJc w:val="left"/>
      <w:pPr>
        <w:ind w:left="5463" w:hanging="2160"/>
      </w:pPr>
      <w:rPr>
        <w:rFonts w:hint="default"/>
        <w:b/>
        <w:sz w:val="22"/>
      </w:rPr>
    </w:lvl>
  </w:abstractNum>
  <w:abstractNum w:abstractNumId="5" w15:restartNumberingAfterBreak="0">
    <w:nsid w:val="0BED3D3F"/>
    <w:multiLevelType w:val="hybridMultilevel"/>
    <w:tmpl w:val="27AC5F82"/>
    <w:lvl w:ilvl="0" w:tplc="20221B50">
      <w:start w:val="1"/>
      <w:numFmt w:val="decimal"/>
      <w:lvlText w:val="%1."/>
      <w:lvlJc w:val="left"/>
      <w:pPr>
        <w:ind w:left="1068" w:hanging="360"/>
      </w:pPr>
      <w:rPr>
        <w:rFonts w:hint="default"/>
      </w:rPr>
    </w:lvl>
    <w:lvl w:ilvl="1" w:tplc="04160019" w:tentative="1">
      <w:start w:val="1"/>
      <w:numFmt w:val="lowerLetter"/>
      <w:lvlText w:val="%2."/>
      <w:lvlJc w:val="left"/>
      <w:pPr>
        <w:ind w:left="1788" w:hanging="360"/>
      </w:pPr>
    </w:lvl>
    <w:lvl w:ilvl="2" w:tplc="0416001B" w:tentative="1">
      <w:start w:val="1"/>
      <w:numFmt w:val="lowerRoman"/>
      <w:lvlText w:val="%3."/>
      <w:lvlJc w:val="right"/>
      <w:pPr>
        <w:ind w:left="2508" w:hanging="180"/>
      </w:pPr>
    </w:lvl>
    <w:lvl w:ilvl="3" w:tplc="0416000F" w:tentative="1">
      <w:start w:val="1"/>
      <w:numFmt w:val="decimal"/>
      <w:lvlText w:val="%4."/>
      <w:lvlJc w:val="left"/>
      <w:pPr>
        <w:ind w:left="3228" w:hanging="360"/>
      </w:pPr>
    </w:lvl>
    <w:lvl w:ilvl="4" w:tplc="04160019" w:tentative="1">
      <w:start w:val="1"/>
      <w:numFmt w:val="lowerLetter"/>
      <w:lvlText w:val="%5."/>
      <w:lvlJc w:val="left"/>
      <w:pPr>
        <w:ind w:left="3948" w:hanging="360"/>
      </w:pPr>
    </w:lvl>
    <w:lvl w:ilvl="5" w:tplc="0416001B" w:tentative="1">
      <w:start w:val="1"/>
      <w:numFmt w:val="lowerRoman"/>
      <w:lvlText w:val="%6."/>
      <w:lvlJc w:val="right"/>
      <w:pPr>
        <w:ind w:left="4668" w:hanging="180"/>
      </w:pPr>
    </w:lvl>
    <w:lvl w:ilvl="6" w:tplc="0416000F" w:tentative="1">
      <w:start w:val="1"/>
      <w:numFmt w:val="decimal"/>
      <w:lvlText w:val="%7."/>
      <w:lvlJc w:val="left"/>
      <w:pPr>
        <w:ind w:left="5388" w:hanging="360"/>
      </w:pPr>
    </w:lvl>
    <w:lvl w:ilvl="7" w:tplc="04160019" w:tentative="1">
      <w:start w:val="1"/>
      <w:numFmt w:val="lowerLetter"/>
      <w:lvlText w:val="%8."/>
      <w:lvlJc w:val="left"/>
      <w:pPr>
        <w:ind w:left="6108" w:hanging="360"/>
      </w:pPr>
    </w:lvl>
    <w:lvl w:ilvl="8" w:tplc="0416001B" w:tentative="1">
      <w:start w:val="1"/>
      <w:numFmt w:val="lowerRoman"/>
      <w:lvlText w:val="%9."/>
      <w:lvlJc w:val="right"/>
      <w:pPr>
        <w:ind w:left="6828" w:hanging="180"/>
      </w:pPr>
    </w:lvl>
  </w:abstractNum>
  <w:abstractNum w:abstractNumId="6" w15:restartNumberingAfterBreak="0">
    <w:nsid w:val="15E92E1B"/>
    <w:multiLevelType w:val="hybridMultilevel"/>
    <w:tmpl w:val="491886E4"/>
    <w:lvl w:ilvl="0" w:tplc="E364F31E">
      <w:start w:val="1"/>
      <w:numFmt w:val="lowerLetter"/>
      <w:lvlText w:val="%1)"/>
      <w:lvlJc w:val="left"/>
      <w:pPr>
        <w:ind w:left="1863" w:hanging="360"/>
      </w:pPr>
      <w:rPr>
        <w:rFonts w:hint="default"/>
        <w:sz w:val="22"/>
      </w:rPr>
    </w:lvl>
    <w:lvl w:ilvl="1" w:tplc="04160019" w:tentative="1">
      <w:start w:val="1"/>
      <w:numFmt w:val="lowerLetter"/>
      <w:lvlText w:val="%2."/>
      <w:lvlJc w:val="left"/>
      <w:pPr>
        <w:ind w:left="2583" w:hanging="360"/>
      </w:pPr>
    </w:lvl>
    <w:lvl w:ilvl="2" w:tplc="0416001B" w:tentative="1">
      <w:start w:val="1"/>
      <w:numFmt w:val="lowerRoman"/>
      <w:lvlText w:val="%3."/>
      <w:lvlJc w:val="right"/>
      <w:pPr>
        <w:ind w:left="3303" w:hanging="180"/>
      </w:pPr>
    </w:lvl>
    <w:lvl w:ilvl="3" w:tplc="0416000F" w:tentative="1">
      <w:start w:val="1"/>
      <w:numFmt w:val="decimal"/>
      <w:lvlText w:val="%4."/>
      <w:lvlJc w:val="left"/>
      <w:pPr>
        <w:ind w:left="4023" w:hanging="360"/>
      </w:pPr>
    </w:lvl>
    <w:lvl w:ilvl="4" w:tplc="04160019" w:tentative="1">
      <w:start w:val="1"/>
      <w:numFmt w:val="lowerLetter"/>
      <w:lvlText w:val="%5."/>
      <w:lvlJc w:val="left"/>
      <w:pPr>
        <w:ind w:left="4743" w:hanging="360"/>
      </w:pPr>
    </w:lvl>
    <w:lvl w:ilvl="5" w:tplc="0416001B" w:tentative="1">
      <w:start w:val="1"/>
      <w:numFmt w:val="lowerRoman"/>
      <w:lvlText w:val="%6."/>
      <w:lvlJc w:val="right"/>
      <w:pPr>
        <w:ind w:left="5463" w:hanging="180"/>
      </w:pPr>
    </w:lvl>
    <w:lvl w:ilvl="6" w:tplc="0416000F" w:tentative="1">
      <w:start w:val="1"/>
      <w:numFmt w:val="decimal"/>
      <w:lvlText w:val="%7."/>
      <w:lvlJc w:val="left"/>
      <w:pPr>
        <w:ind w:left="6183" w:hanging="360"/>
      </w:pPr>
    </w:lvl>
    <w:lvl w:ilvl="7" w:tplc="04160019" w:tentative="1">
      <w:start w:val="1"/>
      <w:numFmt w:val="lowerLetter"/>
      <w:lvlText w:val="%8."/>
      <w:lvlJc w:val="left"/>
      <w:pPr>
        <w:ind w:left="6903" w:hanging="360"/>
      </w:pPr>
    </w:lvl>
    <w:lvl w:ilvl="8" w:tplc="0416001B" w:tentative="1">
      <w:start w:val="1"/>
      <w:numFmt w:val="lowerRoman"/>
      <w:lvlText w:val="%9."/>
      <w:lvlJc w:val="right"/>
      <w:pPr>
        <w:ind w:left="7623" w:hanging="180"/>
      </w:pPr>
    </w:lvl>
  </w:abstractNum>
  <w:abstractNum w:abstractNumId="7" w15:restartNumberingAfterBreak="0">
    <w:nsid w:val="17001C21"/>
    <w:multiLevelType w:val="multilevel"/>
    <w:tmpl w:val="88E656A4"/>
    <w:lvl w:ilvl="0">
      <w:start w:val="1"/>
      <w:numFmt w:val="decimal"/>
      <w:lvlText w:val="%1."/>
      <w:lvlJc w:val="left"/>
      <w:pPr>
        <w:ind w:left="408" w:hanging="408"/>
      </w:pPr>
      <w:rPr>
        <w:rFonts w:hint="default"/>
      </w:rPr>
    </w:lvl>
    <w:lvl w:ilvl="1">
      <w:start w:val="1"/>
      <w:numFmt w:val="decimal"/>
      <w:lvlText w:val="%1.%2."/>
      <w:lvlJc w:val="left"/>
      <w:pPr>
        <w:ind w:left="1287" w:hanging="72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781" w:hanging="108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4275" w:hanging="144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769" w:hanging="1800"/>
      </w:pPr>
      <w:rPr>
        <w:rFonts w:hint="default"/>
      </w:rPr>
    </w:lvl>
    <w:lvl w:ilvl="8">
      <w:start w:val="1"/>
      <w:numFmt w:val="decimal"/>
      <w:lvlText w:val="%1.%2.%3.%4.%5.%6.%7.%8.%9."/>
      <w:lvlJc w:val="left"/>
      <w:pPr>
        <w:ind w:left="6696" w:hanging="2160"/>
      </w:pPr>
      <w:rPr>
        <w:rFonts w:hint="default"/>
      </w:rPr>
    </w:lvl>
  </w:abstractNum>
  <w:abstractNum w:abstractNumId="8" w15:restartNumberingAfterBreak="0">
    <w:nsid w:val="1A072E90"/>
    <w:multiLevelType w:val="multilevel"/>
    <w:tmpl w:val="61F20068"/>
    <w:lvl w:ilvl="0">
      <w:start w:val="1"/>
      <w:numFmt w:val="decimal"/>
      <w:lvlText w:val="%1."/>
      <w:lvlJc w:val="left"/>
      <w:pPr>
        <w:ind w:left="1213" w:hanging="360"/>
      </w:pPr>
      <w:rPr>
        <w:rFonts w:cs="Arial MT" w:hint="default"/>
        <w:b/>
      </w:rPr>
    </w:lvl>
    <w:lvl w:ilvl="1">
      <w:start w:val="1"/>
      <w:numFmt w:val="decimal"/>
      <w:isLgl/>
      <w:lvlText w:val="%1.%2."/>
      <w:lvlJc w:val="left"/>
      <w:pPr>
        <w:ind w:left="1933" w:hanging="720"/>
      </w:pPr>
      <w:rPr>
        <w:rFonts w:cs="Arial MT" w:hint="default"/>
        <w:b/>
      </w:rPr>
    </w:lvl>
    <w:lvl w:ilvl="2">
      <w:start w:val="1"/>
      <w:numFmt w:val="decimal"/>
      <w:isLgl/>
      <w:lvlText w:val="%1.%2.%3."/>
      <w:lvlJc w:val="left"/>
      <w:pPr>
        <w:ind w:left="2293" w:hanging="720"/>
      </w:pPr>
      <w:rPr>
        <w:rFonts w:cs="Arial MT" w:hint="default"/>
        <w:b/>
        <w:sz w:val="22"/>
        <w:szCs w:val="22"/>
      </w:rPr>
    </w:lvl>
    <w:lvl w:ilvl="3">
      <w:start w:val="1"/>
      <w:numFmt w:val="decimal"/>
      <w:isLgl/>
      <w:lvlText w:val="%1.%2.%3.%4."/>
      <w:lvlJc w:val="left"/>
      <w:pPr>
        <w:ind w:left="3013" w:hanging="1080"/>
      </w:pPr>
      <w:rPr>
        <w:rFonts w:cs="Arial MT" w:hint="default"/>
        <w:b/>
        <w:sz w:val="22"/>
        <w:szCs w:val="22"/>
      </w:rPr>
    </w:lvl>
    <w:lvl w:ilvl="4">
      <w:start w:val="1"/>
      <w:numFmt w:val="decimal"/>
      <w:isLgl/>
      <w:lvlText w:val="%1.%2.%3.%4.%5."/>
      <w:lvlJc w:val="left"/>
      <w:pPr>
        <w:ind w:left="3373" w:hanging="1080"/>
      </w:pPr>
      <w:rPr>
        <w:rFonts w:cs="Arial MT" w:hint="default"/>
        <w:b/>
      </w:rPr>
    </w:lvl>
    <w:lvl w:ilvl="5">
      <w:start w:val="1"/>
      <w:numFmt w:val="decimal"/>
      <w:isLgl/>
      <w:lvlText w:val="%1.%2.%3.%4.%5.%6."/>
      <w:lvlJc w:val="left"/>
      <w:pPr>
        <w:ind w:left="4093" w:hanging="1440"/>
      </w:pPr>
      <w:rPr>
        <w:rFonts w:cs="Arial MT" w:hint="default"/>
        <w:b/>
      </w:rPr>
    </w:lvl>
    <w:lvl w:ilvl="6">
      <w:start w:val="1"/>
      <w:numFmt w:val="decimal"/>
      <w:isLgl/>
      <w:lvlText w:val="%1.%2.%3.%4.%5.%6.%7."/>
      <w:lvlJc w:val="left"/>
      <w:pPr>
        <w:ind w:left="4453" w:hanging="1440"/>
      </w:pPr>
      <w:rPr>
        <w:rFonts w:cs="Arial MT" w:hint="default"/>
        <w:b/>
      </w:rPr>
    </w:lvl>
    <w:lvl w:ilvl="7">
      <w:start w:val="1"/>
      <w:numFmt w:val="decimal"/>
      <w:isLgl/>
      <w:lvlText w:val="%1.%2.%3.%4.%5.%6.%7.%8."/>
      <w:lvlJc w:val="left"/>
      <w:pPr>
        <w:ind w:left="5173" w:hanging="1800"/>
      </w:pPr>
      <w:rPr>
        <w:rFonts w:cs="Arial MT" w:hint="default"/>
        <w:b/>
      </w:rPr>
    </w:lvl>
    <w:lvl w:ilvl="8">
      <w:start w:val="1"/>
      <w:numFmt w:val="decimal"/>
      <w:isLgl/>
      <w:lvlText w:val="%1.%2.%3.%4.%5.%6.%7.%8.%9."/>
      <w:lvlJc w:val="left"/>
      <w:pPr>
        <w:ind w:left="5533" w:hanging="1800"/>
      </w:pPr>
      <w:rPr>
        <w:rFonts w:cs="Arial MT" w:hint="default"/>
        <w:b/>
      </w:rPr>
    </w:lvl>
  </w:abstractNum>
  <w:abstractNum w:abstractNumId="9" w15:restartNumberingAfterBreak="0">
    <w:nsid w:val="21D06398"/>
    <w:multiLevelType w:val="hybridMultilevel"/>
    <w:tmpl w:val="2222FF0A"/>
    <w:lvl w:ilvl="0" w:tplc="73FAD992">
      <w:start w:val="1"/>
      <w:numFmt w:val="upperRoman"/>
      <w:lvlText w:val="%1"/>
      <w:lvlJc w:val="left"/>
      <w:pPr>
        <w:ind w:left="1503" w:hanging="360"/>
      </w:pPr>
      <w:rPr>
        <w:rFonts w:ascii="Times New Roman" w:eastAsia="Times New Roman" w:hAnsi="Times New Roman" w:cs="Times New Roman" w:hint="default"/>
        <w:b w:val="0"/>
        <w:bCs w:val="0"/>
        <w:i w:val="0"/>
        <w:iCs w:val="0"/>
        <w:spacing w:val="0"/>
        <w:w w:val="100"/>
        <w:sz w:val="24"/>
        <w:szCs w:val="24"/>
        <w:lang w:val="pt-PT" w:eastAsia="en-US" w:bidi="ar-SA"/>
      </w:rPr>
    </w:lvl>
    <w:lvl w:ilvl="1" w:tplc="04160019" w:tentative="1">
      <w:start w:val="1"/>
      <w:numFmt w:val="lowerLetter"/>
      <w:lvlText w:val="%2."/>
      <w:lvlJc w:val="left"/>
      <w:pPr>
        <w:ind w:left="2223" w:hanging="360"/>
      </w:pPr>
    </w:lvl>
    <w:lvl w:ilvl="2" w:tplc="0416001B" w:tentative="1">
      <w:start w:val="1"/>
      <w:numFmt w:val="lowerRoman"/>
      <w:lvlText w:val="%3."/>
      <w:lvlJc w:val="right"/>
      <w:pPr>
        <w:ind w:left="2943" w:hanging="180"/>
      </w:pPr>
    </w:lvl>
    <w:lvl w:ilvl="3" w:tplc="0416000F" w:tentative="1">
      <w:start w:val="1"/>
      <w:numFmt w:val="decimal"/>
      <w:lvlText w:val="%4."/>
      <w:lvlJc w:val="left"/>
      <w:pPr>
        <w:ind w:left="3663" w:hanging="360"/>
      </w:pPr>
    </w:lvl>
    <w:lvl w:ilvl="4" w:tplc="04160019" w:tentative="1">
      <w:start w:val="1"/>
      <w:numFmt w:val="lowerLetter"/>
      <w:lvlText w:val="%5."/>
      <w:lvlJc w:val="left"/>
      <w:pPr>
        <w:ind w:left="4383" w:hanging="360"/>
      </w:pPr>
    </w:lvl>
    <w:lvl w:ilvl="5" w:tplc="0416001B" w:tentative="1">
      <w:start w:val="1"/>
      <w:numFmt w:val="lowerRoman"/>
      <w:lvlText w:val="%6."/>
      <w:lvlJc w:val="right"/>
      <w:pPr>
        <w:ind w:left="5103" w:hanging="180"/>
      </w:pPr>
    </w:lvl>
    <w:lvl w:ilvl="6" w:tplc="0416000F" w:tentative="1">
      <w:start w:val="1"/>
      <w:numFmt w:val="decimal"/>
      <w:lvlText w:val="%7."/>
      <w:lvlJc w:val="left"/>
      <w:pPr>
        <w:ind w:left="5823" w:hanging="360"/>
      </w:pPr>
    </w:lvl>
    <w:lvl w:ilvl="7" w:tplc="04160019" w:tentative="1">
      <w:start w:val="1"/>
      <w:numFmt w:val="lowerLetter"/>
      <w:lvlText w:val="%8."/>
      <w:lvlJc w:val="left"/>
      <w:pPr>
        <w:ind w:left="6543" w:hanging="360"/>
      </w:pPr>
    </w:lvl>
    <w:lvl w:ilvl="8" w:tplc="0416001B" w:tentative="1">
      <w:start w:val="1"/>
      <w:numFmt w:val="lowerRoman"/>
      <w:lvlText w:val="%9."/>
      <w:lvlJc w:val="right"/>
      <w:pPr>
        <w:ind w:left="7263" w:hanging="180"/>
      </w:pPr>
    </w:lvl>
  </w:abstractNum>
  <w:abstractNum w:abstractNumId="10" w15:restartNumberingAfterBreak="0">
    <w:nsid w:val="26D279B2"/>
    <w:multiLevelType w:val="hybridMultilevel"/>
    <w:tmpl w:val="7AEC4398"/>
    <w:lvl w:ilvl="0" w:tplc="AD8A24E2">
      <w:start w:val="1"/>
      <w:numFmt w:val="lowerLetter"/>
      <w:lvlText w:val="%1)"/>
      <w:lvlJc w:val="lef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1" w15:restartNumberingAfterBreak="0">
    <w:nsid w:val="2B9D6CDB"/>
    <w:multiLevelType w:val="hybridMultilevel"/>
    <w:tmpl w:val="DC30D3F4"/>
    <w:lvl w:ilvl="0" w:tplc="D9A403B4">
      <w:start w:val="1"/>
      <w:numFmt w:val="decimal"/>
      <w:pStyle w:val="Ttulo3"/>
      <w:lvlText w:val="%1.1.1"/>
      <w:lvlJc w:val="left"/>
      <w:pPr>
        <w:ind w:left="1429" w:hanging="360"/>
      </w:pPr>
      <w:rPr>
        <w:rFonts w:hint="default"/>
      </w:rPr>
    </w:lvl>
    <w:lvl w:ilvl="1" w:tplc="04160019" w:tentative="1">
      <w:start w:val="1"/>
      <w:numFmt w:val="lowerLetter"/>
      <w:lvlText w:val="%2."/>
      <w:lvlJc w:val="left"/>
      <w:pPr>
        <w:ind w:left="2149" w:hanging="360"/>
      </w:pPr>
    </w:lvl>
    <w:lvl w:ilvl="2" w:tplc="0416001B" w:tentative="1">
      <w:start w:val="1"/>
      <w:numFmt w:val="lowerRoman"/>
      <w:lvlText w:val="%3."/>
      <w:lvlJc w:val="right"/>
      <w:pPr>
        <w:ind w:left="2869" w:hanging="180"/>
      </w:pPr>
    </w:lvl>
    <w:lvl w:ilvl="3" w:tplc="0416000F" w:tentative="1">
      <w:start w:val="1"/>
      <w:numFmt w:val="decimal"/>
      <w:lvlText w:val="%4."/>
      <w:lvlJc w:val="left"/>
      <w:pPr>
        <w:ind w:left="3589" w:hanging="360"/>
      </w:pPr>
    </w:lvl>
    <w:lvl w:ilvl="4" w:tplc="04160019" w:tentative="1">
      <w:start w:val="1"/>
      <w:numFmt w:val="lowerLetter"/>
      <w:lvlText w:val="%5."/>
      <w:lvlJc w:val="left"/>
      <w:pPr>
        <w:ind w:left="4309" w:hanging="360"/>
      </w:pPr>
    </w:lvl>
    <w:lvl w:ilvl="5" w:tplc="0416001B" w:tentative="1">
      <w:start w:val="1"/>
      <w:numFmt w:val="lowerRoman"/>
      <w:lvlText w:val="%6."/>
      <w:lvlJc w:val="right"/>
      <w:pPr>
        <w:ind w:left="5029" w:hanging="180"/>
      </w:pPr>
    </w:lvl>
    <w:lvl w:ilvl="6" w:tplc="0416000F" w:tentative="1">
      <w:start w:val="1"/>
      <w:numFmt w:val="decimal"/>
      <w:lvlText w:val="%7."/>
      <w:lvlJc w:val="left"/>
      <w:pPr>
        <w:ind w:left="5749" w:hanging="360"/>
      </w:pPr>
    </w:lvl>
    <w:lvl w:ilvl="7" w:tplc="04160019" w:tentative="1">
      <w:start w:val="1"/>
      <w:numFmt w:val="lowerLetter"/>
      <w:lvlText w:val="%8."/>
      <w:lvlJc w:val="left"/>
      <w:pPr>
        <w:ind w:left="6469" w:hanging="360"/>
      </w:pPr>
    </w:lvl>
    <w:lvl w:ilvl="8" w:tplc="0416001B" w:tentative="1">
      <w:start w:val="1"/>
      <w:numFmt w:val="lowerRoman"/>
      <w:lvlText w:val="%9."/>
      <w:lvlJc w:val="right"/>
      <w:pPr>
        <w:ind w:left="7189" w:hanging="180"/>
      </w:pPr>
    </w:lvl>
  </w:abstractNum>
  <w:abstractNum w:abstractNumId="12" w15:restartNumberingAfterBreak="0">
    <w:nsid w:val="308D5F83"/>
    <w:multiLevelType w:val="multilevel"/>
    <w:tmpl w:val="55D8D656"/>
    <w:lvl w:ilvl="0">
      <w:start w:val="2"/>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3" w15:restartNumberingAfterBreak="0">
    <w:nsid w:val="35885866"/>
    <w:multiLevelType w:val="hybridMultilevel"/>
    <w:tmpl w:val="58229A68"/>
    <w:lvl w:ilvl="0" w:tplc="9F7ABD60">
      <w:start w:val="1"/>
      <w:numFmt w:val="bullet"/>
      <w:pStyle w:val="MarcadorSmboloNvel1"/>
      <w:lvlText w:val=""/>
      <w:lvlJc w:val="left"/>
      <w:pPr>
        <w:ind w:left="927" w:hanging="360"/>
      </w:pPr>
      <w:rPr>
        <w:rFonts w:ascii="Wingdings 2" w:hAnsi="Wingdings 2" w:hint="default"/>
        <w:color w:val="509F25"/>
        <w:sz w:val="22"/>
      </w:rPr>
    </w:lvl>
    <w:lvl w:ilvl="1" w:tplc="A61E4D4A" w:tentative="1">
      <w:start w:val="1"/>
      <w:numFmt w:val="bullet"/>
      <w:lvlText w:val="o"/>
      <w:lvlJc w:val="left"/>
      <w:pPr>
        <w:tabs>
          <w:tab w:val="num" w:pos="1440"/>
        </w:tabs>
        <w:ind w:left="1440" w:hanging="360"/>
      </w:pPr>
      <w:rPr>
        <w:rFonts w:ascii="Courier New" w:hAnsi="Courier New" w:cs="Courier New" w:hint="default"/>
      </w:rPr>
    </w:lvl>
    <w:lvl w:ilvl="2" w:tplc="935CD098" w:tentative="1">
      <w:start w:val="1"/>
      <w:numFmt w:val="bullet"/>
      <w:lvlText w:val=""/>
      <w:lvlJc w:val="left"/>
      <w:pPr>
        <w:tabs>
          <w:tab w:val="num" w:pos="2160"/>
        </w:tabs>
        <w:ind w:left="2160" w:hanging="360"/>
      </w:pPr>
      <w:rPr>
        <w:rFonts w:ascii="Wingdings" w:hAnsi="Wingdings" w:hint="default"/>
      </w:rPr>
    </w:lvl>
    <w:lvl w:ilvl="3" w:tplc="079C5D1C" w:tentative="1">
      <w:start w:val="1"/>
      <w:numFmt w:val="bullet"/>
      <w:lvlText w:val=""/>
      <w:lvlJc w:val="left"/>
      <w:pPr>
        <w:tabs>
          <w:tab w:val="num" w:pos="2880"/>
        </w:tabs>
        <w:ind w:left="2880" w:hanging="360"/>
      </w:pPr>
      <w:rPr>
        <w:rFonts w:ascii="Symbol" w:hAnsi="Symbol" w:hint="default"/>
      </w:rPr>
    </w:lvl>
    <w:lvl w:ilvl="4" w:tplc="6302CB1C" w:tentative="1">
      <w:start w:val="1"/>
      <w:numFmt w:val="bullet"/>
      <w:lvlText w:val="o"/>
      <w:lvlJc w:val="left"/>
      <w:pPr>
        <w:tabs>
          <w:tab w:val="num" w:pos="3600"/>
        </w:tabs>
        <w:ind w:left="3600" w:hanging="360"/>
      </w:pPr>
      <w:rPr>
        <w:rFonts w:ascii="Courier New" w:hAnsi="Courier New" w:cs="Courier New" w:hint="default"/>
      </w:rPr>
    </w:lvl>
    <w:lvl w:ilvl="5" w:tplc="851ADF5E" w:tentative="1">
      <w:start w:val="1"/>
      <w:numFmt w:val="bullet"/>
      <w:lvlText w:val=""/>
      <w:lvlJc w:val="left"/>
      <w:pPr>
        <w:tabs>
          <w:tab w:val="num" w:pos="4320"/>
        </w:tabs>
        <w:ind w:left="4320" w:hanging="360"/>
      </w:pPr>
      <w:rPr>
        <w:rFonts w:ascii="Wingdings" w:hAnsi="Wingdings" w:hint="default"/>
      </w:rPr>
    </w:lvl>
    <w:lvl w:ilvl="6" w:tplc="D1BE2064" w:tentative="1">
      <w:start w:val="1"/>
      <w:numFmt w:val="bullet"/>
      <w:lvlText w:val=""/>
      <w:lvlJc w:val="left"/>
      <w:pPr>
        <w:tabs>
          <w:tab w:val="num" w:pos="5040"/>
        </w:tabs>
        <w:ind w:left="5040" w:hanging="360"/>
      </w:pPr>
      <w:rPr>
        <w:rFonts w:ascii="Symbol" w:hAnsi="Symbol" w:hint="default"/>
      </w:rPr>
    </w:lvl>
    <w:lvl w:ilvl="7" w:tplc="1C541372" w:tentative="1">
      <w:start w:val="1"/>
      <w:numFmt w:val="bullet"/>
      <w:lvlText w:val="o"/>
      <w:lvlJc w:val="left"/>
      <w:pPr>
        <w:tabs>
          <w:tab w:val="num" w:pos="5760"/>
        </w:tabs>
        <w:ind w:left="5760" w:hanging="360"/>
      </w:pPr>
      <w:rPr>
        <w:rFonts w:ascii="Courier New" w:hAnsi="Courier New" w:cs="Courier New" w:hint="default"/>
      </w:rPr>
    </w:lvl>
    <w:lvl w:ilvl="8" w:tplc="7AFA5848"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71F60C4"/>
    <w:multiLevelType w:val="hybridMultilevel"/>
    <w:tmpl w:val="1F7AFA10"/>
    <w:lvl w:ilvl="0" w:tplc="73FAD992">
      <w:start w:val="1"/>
      <w:numFmt w:val="upperRoman"/>
      <w:lvlText w:val="%1"/>
      <w:lvlJc w:val="left"/>
      <w:pPr>
        <w:ind w:left="2223" w:hanging="360"/>
      </w:pPr>
      <w:rPr>
        <w:rFonts w:ascii="Times New Roman" w:eastAsia="Times New Roman" w:hAnsi="Times New Roman" w:cs="Times New Roman" w:hint="default"/>
        <w:b w:val="0"/>
        <w:bCs w:val="0"/>
        <w:i w:val="0"/>
        <w:iCs w:val="0"/>
        <w:spacing w:val="0"/>
        <w:w w:val="100"/>
        <w:sz w:val="24"/>
        <w:szCs w:val="24"/>
        <w:lang w:val="pt-PT" w:eastAsia="en-US" w:bidi="ar-SA"/>
      </w:rPr>
    </w:lvl>
    <w:lvl w:ilvl="1" w:tplc="04160019" w:tentative="1">
      <w:start w:val="1"/>
      <w:numFmt w:val="lowerLetter"/>
      <w:lvlText w:val="%2."/>
      <w:lvlJc w:val="left"/>
      <w:pPr>
        <w:ind w:left="2943" w:hanging="360"/>
      </w:pPr>
    </w:lvl>
    <w:lvl w:ilvl="2" w:tplc="0416001B" w:tentative="1">
      <w:start w:val="1"/>
      <w:numFmt w:val="lowerRoman"/>
      <w:lvlText w:val="%3."/>
      <w:lvlJc w:val="right"/>
      <w:pPr>
        <w:ind w:left="3663" w:hanging="180"/>
      </w:pPr>
    </w:lvl>
    <w:lvl w:ilvl="3" w:tplc="0416000F" w:tentative="1">
      <w:start w:val="1"/>
      <w:numFmt w:val="decimal"/>
      <w:lvlText w:val="%4."/>
      <w:lvlJc w:val="left"/>
      <w:pPr>
        <w:ind w:left="4383" w:hanging="360"/>
      </w:pPr>
    </w:lvl>
    <w:lvl w:ilvl="4" w:tplc="04160019" w:tentative="1">
      <w:start w:val="1"/>
      <w:numFmt w:val="lowerLetter"/>
      <w:lvlText w:val="%5."/>
      <w:lvlJc w:val="left"/>
      <w:pPr>
        <w:ind w:left="5103" w:hanging="360"/>
      </w:pPr>
    </w:lvl>
    <w:lvl w:ilvl="5" w:tplc="0416001B" w:tentative="1">
      <w:start w:val="1"/>
      <w:numFmt w:val="lowerRoman"/>
      <w:lvlText w:val="%6."/>
      <w:lvlJc w:val="right"/>
      <w:pPr>
        <w:ind w:left="5823" w:hanging="180"/>
      </w:pPr>
    </w:lvl>
    <w:lvl w:ilvl="6" w:tplc="0416000F" w:tentative="1">
      <w:start w:val="1"/>
      <w:numFmt w:val="decimal"/>
      <w:lvlText w:val="%7."/>
      <w:lvlJc w:val="left"/>
      <w:pPr>
        <w:ind w:left="6543" w:hanging="360"/>
      </w:pPr>
    </w:lvl>
    <w:lvl w:ilvl="7" w:tplc="04160019" w:tentative="1">
      <w:start w:val="1"/>
      <w:numFmt w:val="lowerLetter"/>
      <w:lvlText w:val="%8."/>
      <w:lvlJc w:val="left"/>
      <w:pPr>
        <w:ind w:left="7263" w:hanging="360"/>
      </w:pPr>
    </w:lvl>
    <w:lvl w:ilvl="8" w:tplc="0416001B" w:tentative="1">
      <w:start w:val="1"/>
      <w:numFmt w:val="lowerRoman"/>
      <w:lvlText w:val="%9."/>
      <w:lvlJc w:val="right"/>
      <w:pPr>
        <w:ind w:left="7983" w:hanging="180"/>
      </w:pPr>
    </w:lvl>
  </w:abstractNum>
  <w:abstractNum w:abstractNumId="15" w15:restartNumberingAfterBreak="0">
    <w:nsid w:val="3A5F7E15"/>
    <w:multiLevelType w:val="hybridMultilevel"/>
    <w:tmpl w:val="C5747EAC"/>
    <w:lvl w:ilvl="0" w:tplc="69987ACE">
      <w:start w:val="1"/>
      <w:numFmt w:val="lowerLetter"/>
      <w:lvlText w:val="%1)"/>
      <w:lvlJc w:val="left"/>
      <w:pPr>
        <w:ind w:left="2583" w:hanging="360"/>
      </w:pPr>
      <w:rPr>
        <w:rFonts w:hint="default"/>
        <w:sz w:val="22"/>
      </w:rPr>
    </w:lvl>
    <w:lvl w:ilvl="1" w:tplc="04160019" w:tentative="1">
      <w:start w:val="1"/>
      <w:numFmt w:val="lowerLetter"/>
      <w:lvlText w:val="%2."/>
      <w:lvlJc w:val="left"/>
      <w:pPr>
        <w:ind w:left="3303" w:hanging="360"/>
      </w:pPr>
    </w:lvl>
    <w:lvl w:ilvl="2" w:tplc="0416001B" w:tentative="1">
      <w:start w:val="1"/>
      <w:numFmt w:val="lowerRoman"/>
      <w:lvlText w:val="%3."/>
      <w:lvlJc w:val="right"/>
      <w:pPr>
        <w:ind w:left="4023" w:hanging="180"/>
      </w:pPr>
    </w:lvl>
    <w:lvl w:ilvl="3" w:tplc="0416000F" w:tentative="1">
      <w:start w:val="1"/>
      <w:numFmt w:val="decimal"/>
      <w:lvlText w:val="%4."/>
      <w:lvlJc w:val="left"/>
      <w:pPr>
        <w:ind w:left="4743" w:hanging="360"/>
      </w:pPr>
    </w:lvl>
    <w:lvl w:ilvl="4" w:tplc="04160019" w:tentative="1">
      <w:start w:val="1"/>
      <w:numFmt w:val="lowerLetter"/>
      <w:lvlText w:val="%5."/>
      <w:lvlJc w:val="left"/>
      <w:pPr>
        <w:ind w:left="5463" w:hanging="360"/>
      </w:pPr>
    </w:lvl>
    <w:lvl w:ilvl="5" w:tplc="0416001B" w:tentative="1">
      <w:start w:val="1"/>
      <w:numFmt w:val="lowerRoman"/>
      <w:lvlText w:val="%6."/>
      <w:lvlJc w:val="right"/>
      <w:pPr>
        <w:ind w:left="6183" w:hanging="180"/>
      </w:pPr>
    </w:lvl>
    <w:lvl w:ilvl="6" w:tplc="0416000F" w:tentative="1">
      <w:start w:val="1"/>
      <w:numFmt w:val="decimal"/>
      <w:lvlText w:val="%7."/>
      <w:lvlJc w:val="left"/>
      <w:pPr>
        <w:ind w:left="6903" w:hanging="360"/>
      </w:pPr>
    </w:lvl>
    <w:lvl w:ilvl="7" w:tplc="04160019" w:tentative="1">
      <w:start w:val="1"/>
      <w:numFmt w:val="lowerLetter"/>
      <w:lvlText w:val="%8."/>
      <w:lvlJc w:val="left"/>
      <w:pPr>
        <w:ind w:left="7623" w:hanging="360"/>
      </w:pPr>
    </w:lvl>
    <w:lvl w:ilvl="8" w:tplc="0416001B" w:tentative="1">
      <w:start w:val="1"/>
      <w:numFmt w:val="lowerRoman"/>
      <w:lvlText w:val="%9."/>
      <w:lvlJc w:val="right"/>
      <w:pPr>
        <w:ind w:left="8343" w:hanging="180"/>
      </w:pPr>
    </w:lvl>
  </w:abstractNum>
  <w:abstractNum w:abstractNumId="16" w15:restartNumberingAfterBreak="0">
    <w:nsid w:val="404606B5"/>
    <w:multiLevelType w:val="hybridMultilevel"/>
    <w:tmpl w:val="1BD4FB2E"/>
    <w:lvl w:ilvl="0" w:tplc="D42C2860">
      <w:numFmt w:val="bullet"/>
      <w:lvlText w:val="-"/>
      <w:lvlJc w:val="left"/>
      <w:pPr>
        <w:ind w:left="100" w:hanging="216"/>
      </w:pPr>
      <w:rPr>
        <w:rFonts w:ascii="Times New Roman" w:eastAsia="Times New Roman" w:hAnsi="Times New Roman" w:cs="Times New Roman" w:hint="default"/>
        <w:w w:val="100"/>
        <w:sz w:val="25"/>
        <w:szCs w:val="25"/>
        <w:lang w:val="pt-PT" w:eastAsia="en-US" w:bidi="ar-SA"/>
      </w:rPr>
    </w:lvl>
    <w:lvl w:ilvl="1" w:tplc="379A90A6">
      <w:numFmt w:val="bullet"/>
      <w:lvlText w:val="•"/>
      <w:lvlJc w:val="left"/>
      <w:pPr>
        <w:ind w:left="962" w:hanging="216"/>
      </w:pPr>
      <w:rPr>
        <w:rFonts w:hint="default"/>
        <w:lang w:val="pt-PT" w:eastAsia="en-US" w:bidi="ar-SA"/>
      </w:rPr>
    </w:lvl>
    <w:lvl w:ilvl="2" w:tplc="DDAA7D10">
      <w:numFmt w:val="bullet"/>
      <w:lvlText w:val="•"/>
      <w:lvlJc w:val="left"/>
      <w:pPr>
        <w:ind w:left="1825" w:hanging="216"/>
      </w:pPr>
      <w:rPr>
        <w:rFonts w:hint="default"/>
        <w:lang w:val="pt-PT" w:eastAsia="en-US" w:bidi="ar-SA"/>
      </w:rPr>
    </w:lvl>
    <w:lvl w:ilvl="3" w:tplc="609CD740">
      <w:numFmt w:val="bullet"/>
      <w:lvlText w:val="•"/>
      <w:lvlJc w:val="left"/>
      <w:pPr>
        <w:ind w:left="2688" w:hanging="216"/>
      </w:pPr>
      <w:rPr>
        <w:rFonts w:hint="default"/>
        <w:lang w:val="pt-PT" w:eastAsia="en-US" w:bidi="ar-SA"/>
      </w:rPr>
    </w:lvl>
    <w:lvl w:ilvl="4" w:tplc="301E62EE">
      <w:numFmt w:val="bullet"/>
      <w:lvlText w:val="•"/>
      <w:lvlJc w:val="left"/>
      <w:pPr>
        <w:ind w:left="3551" w:hanging="216"/>
      </w:pPr>
      <w:rPr>
        <w:rFonts w:hint="default"/>
        <w:lang w:val="pt-PT" w:eastAsia="en-US" w:bidi="ar-SA"/>
      </w:rPr>
    </w:lvl>
    <w:lvl w:ilvl="5" w:tplc="9F2623BA">
      <w:numFmt w:val="bullet"/>
      <w:lvlText w:val="•"/>
      <w:lvlJc w:val="left"/>
      <w:pPr>
        <w:ind w:left="4414" w:hanging="216"/>
      </w:pPr>
      <w:rPr>
        <w:rFonts w:hint="default"/>
        <w:lang w:val="pt-PT" w:eastAsia="en-US" w:bidi="ar-SA"/>
      </w:rPr>
    </w:lvl>
    <w:lvl w:ilvl="6" w:tplc="EDF220B0">
      <w:numFmt w:val="bullet"/>
      <w:lvlText w:val="•"/>
      <w:lvlJc w:val="left"/>
      <w:pPr>
        <w:ind w:left="5276" w:hanging="216"/>
      </w:pPr>
      <w:rPr>
        <w:rFonts w:hint="default"/>
        <w:lang w:val="pt-PT" w:eastAsia="en-US" w:bidi="ar-SA"/>
      </w:rPr>
    </w:lvl>
    <w:lvl w:ilvl="7" w:tplc="5F38560A">
      <w:numFmt w:val="bullet"/>
      <w:lvlText w:val="•"/>
      <w:lvlJc w:val="left"/>
      <w:pPr>
        <w:ind w:left="6139" w:hanging="216"/>
      </w:pPr>
      <w:rPr>
        <w:rFonts w:hint="default"/>
        <w:lang w:val="pt-PT" w:eastAsia="en-US" w:bidi="ar-SA"/>
      </w:rPr>
    </w:lvl>
    <w:lvl w:ilvl="8" w:tplc="100018A8">
      <w:numFmt w:val="bullet"/>
      <w:lvlText w:val="•"/>
      <w:lvlJc w:val="left"/>
      <w:pPr>
        <w:ind w:left="7002" w:hanging="216"/>
      </w:pPr>
      <w:rPr>
        <w:rFonts w:hint="default"/>
        <w:lang w:val="pt-PT" w:eastAsia="en-US" w:bidi="ar-SA"/>
      </w:rPr>
    </w:lvl>
  </w:abstractNum>
  <w:abstractNum w:abstractNumId="17" w15:restartNumberingAfterBreak="0">
    <w:nsid w:val="42917A34"/>
    <w:multiLevelType w:val="hybridMultilevel"/>
    <w:tmpl w:val="FB629B12"/>
    <w:lvl w:ilvl="0" w:tplc="AE883DA6">
      <w:start w:val="1"/>
      <w:numFmt w:val="decimal"/>
      <w:pStyle w:val="Ttulo2"/>
      <w:lvlText w:val="%1.1"/>
      <w:lvlJc w:val="left"/>
      <w:pPr>
        <w:ind w:left="1571" w:hanging="360"/>
      </w:pPr>
      <w:rPr>
        <w:rFonts w:hint="default"/>
      </w:rPr>
    </w:lvl>
    <w:lvl w:ilvl="1" w:tplc="04160019" w:tentative="1">
      <w:start w:val="1"/>
      <w:numFmt w:val="lowerLetter"/>
      <w:lvlText w:val="%2."/>
      <w:lvlJc w:val="left"/>
      <w:pPr>
        <w:ind w:left="2291" w:hanging="360"/>
      </w:pPr>
    </w:lvl>
    <w:lvl w:ilvl="2" w:tplc="0416001B" w:tentative="1">
      <w:start w:val="1"/>
      <w:numFmt w:val="lowerRoman"/>
      <w:lvlText w:val="%3."/>
      <w:lvlJc w:val="right"/>
      <w:pPr>
        <w:ind w:left="3011" w:hanging="180"/>
      </w:pPr>
    </w:lvl>
    <w:lvl w:ilvl="3" w:tplc="0416000F" w:tentative="1">
      <w:start w:val="1"/>
      <w:numFmt w:val="decimal"/>
      <w:lvlText w:val="%4."/>
      <w:lvlJc w:val="left"/>
      <w:pPr>
        <w:ind w:left="3731" w:hanging="360"/>
      </w:pPr>
    </w:lvl>
    <w:lvl w:ilvl="4" w:tplc="04160019" w:tentative="1">
      <w:start w:val="1"/>
      <w:numFmt w:val="lowerLetter"/>
      <w:lvlText w:val="%5."/>
      <w:lvlJc w:val="left"/>
      <w:pPr>
        <w:ind w:left="4451" w:hanging="360"/>
      </w:pPr>
    </w:lvl>
    <w:lvl w:ilvl="5" w:tplc="0416001B" w:tentative="1">
      <w:start w:val="1"/>
      <w:numFmt w:val="lowerRoman"/>
      <w:lvlText w:val="%6."/>
      <w:lvlJc w:val="right"/>
      <w:pPr>
        <w:ind w:left="5171" w:hanging="180"/>
      </w:pPr>
    </w:lvl>
    <w:lvl w:ilvl="6" w:tplc="0416000F" w:tentative="1">
      <w:start w:val="1"/>
      <w:numFmt w:val="decimal"/>
      <w:lvlText w:val="%7."/>
      <w:lvlJc w:val="left"/>
      <w:pPr>
        <w:ind w:left="5891" w:hanging="360"/>
      </w:pPr>
    </w:lvl>
    <w:lvl w:ilvl="7" w:tplc="04160019" w:tentative="1">
      <w:start w:val="1"/>
      <w:numFmt w:val="lowerLetter"/>
      <w:lvlText w:val="%8."/>
      <w:lvlJc w:val="left"/>
      <w:pPr>
        <w:ind w:left="6611" w:hanging="360"/>
      </w:pPr>
    </w:lvl>
    <w:lvl w:ilvl="8" w:tplc="0416001B" w:tentative="1">
      <w:start w:val="1"/>
      <w:numFmt w:val="lowerRoman"/>
      <w:lvlText w:val="%9."/>
      <w:lvlJc w:val="right"/>
      <w:pPr>
        <w:ind w:left="7331" w:hanging="180"/>
      </w:pPr>
    </w:lvl>
  </w:abstractNum>
  <w:abstractNum w:abstractNumId="18" w15:restartNumberingAfterBreak="0">
    <w:nsid w:val="43EC08CB"/>
    <w:multiLevelType w:val="multilevel"/>
    <w:tmpl w:val="DF5ED228"/>
    <w:lvl w:ilvl="0">
      <w:start w:val="1"/>
      <w:numFmt w:val="decimal"/>
      <w:lvlText w:val="%1."/>
      <w:lvlJc w:val="left"/>
      <w:pPr>
        <w:ind w:left="720" w:hanging="360"/>
      </w:pPr>
      <w:rPr>
        <w:rFonts w:hint="default"/>
        <w:b/>
      </w:rPr>
    </w:lvl>
    <w:lvl w:ilvl="1">
      <w:start w:val="1"/>
      <w:numFmt w:val="decimal"/>
      <w:isLgl/>
      <w:lvlText w:val="%1.%2."/>
      <w:lvlJc w:val="left"/>
      <w:pPr>
        <w:ind w:left="1440" w:hanging="720"/>
      </w:pPr>
      <w:rPr>
        <w:rFonts w:hint="default"/>
        <w:b/>
      </w:rPr>
    </w:lvl>
    <w:lvl w:ilvl="2">
      <w:start w:val="1"/>
      <w:numFmt w:val="decimal"/>
      <w:isLgl/>
      <w:lvlText w:val="%1.%2.%3."/>
      <w:lvlJc w:val="left"/>
      <w:pPr>
        <w:ind w:left="1800" w:hanging="720"/>
      </w:pPr>
      <w:rPr>
        <w:rFonts w:hint="default"/>
        <w:b/>
      </w:rPr>
    </w:lvl>
    <w:lvl w:ilvl="3">
      <w:start w:val="1"/>
      <w:numFmt w:val="decimal"/>
      <w:isLgl/>
      <w:lvlText w:val="%1.%2.%3.%4."/>
      <w:lvlJc w:val="left"/>
      <w:pPr>
        <w:ind w:left="2520" w:hanging="1080"/>
      </w:pPr>
      <w:rPr>
        <w:rFonts w:hint="default"/>
        <w:b/>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19" w15:restartNumberingAfterBreak="0">
    <w:nsid w:val="44D96A9E"/>
    <w:multiLevelType w:val="hybridMultilevel"/>
    <w:tmpl w:val="63A06A9C"/>
    <w:lvl w:ilvl="0" w:tplc="3B7080D8">
      <w:start w:val="1"/>
      <w:numFmt w:val="lowerLetter"/>
      <w:pStyle w:val="MarcadorLetrasNvel1"/>
      <w:lvlText w:val="%1)"/>
      <w:lvlJc w:val="left"/>
      <w:pPr>
        <w:ind w:left="927" w:hanging="360"/>
      </w:pPr>
      <w:rPr>
        <w:rFonts w:ascii="Arial" w:hAnsi="Arial" w:cs="Arial" w:hint="default"/>
        <w:b w:val="0"/>
        <w:i w:val="0"/>
        <w:color w:val="auto"/>
        <w:sz w:val="24"/>
        <w:szCs w:val="24"/>
      </w:rPr>
    </w:lvl>
    <w:lvl w:ilvl="1" w:tplc="A4606114">
      <w:start w:val="1"/>
      <w:numFmt w:val="bullet"/>
      <w:lvlText w:val=""/>
      <w:lvlJc w:val="left"/>
      <w:pPr>
        <w:tabs>
          <w:tab w:val="num" w:pos="1440"/>
        </w:tabs>
        <w:ind w:left="1440" w:hanging="360"/>
      </w:pPr>
      <w:rPr>
        <w:rFonts w:ascii="Wingdings 2" w:hAnsi="Wingdings 2" w:hint="default"/>
        <w:color w:val="C49B50"/>
      </w:rPr>
    </w:lvl>
    <w:lvl w:ilvl="2" w:tplc="923A3054">
      <w:start w:val="1"/>
      <w:numFmt w:val="bullet"/>
      <w:lvlText w:val=""/>
      <w:lvlJc w:val="left"/>
      <w:pPr>
        <w:tabs>
          <w:tab w:val="num" w:pos="2160"/>
        </w:tabs>
        <w:ind w:left="2160" w:hanging="360"/>
      </w:pPr>
      <w:rPr>
        <w:rFonts w:ascii="Wingdings" w:hAnsi="Wingdings" w:hint="default"/>
        <w:color w:val="C49B50"/>
      </w:rPr>
    </w:lvl>
    <w:lvl w:ilvl="3" w:tplc="562E7C9C">
      <w:start w:val="1"/>
      <w:numFmt w:val="bullet"/>
      <w:lvlText w:val=""/>
      <w:lvlJc w:val="left"/>
      <w:pPr>
        <w:tabs>
          <w:tab w:val="num" w:pos="2880"/>
        </w:tabs>
        <w:ind w:left="2880" w:hanging="360"/>
      </w:pPr>
      <w:rPr>
        <w:rFonts w:ascii="Wingdings 3" w:hAnsi="Wingdings 3" w:hint="default"/>
        <w:color w:val="C49B50"/>
      </w:rPr>
    </w:lvl>
    <w:lvl w:ilvl="4" w:tplc="E40A10AE" w:tentative="1">
      <w:start w:val="1"/>
      <w:numFmt w:val="bullet"/>
      <w:lvlText w:val="o"/>
      <w:lvlJc w:val="left"/>
      <w:pPr>
        <w:tabs>
          <w:tab w:val="num" w:pos="3600"/>
        </w:tabs>
        <w:ind w:left="3600" w:hanging="360"/>
      </w:pPr>
      <w:rPr>
        <w:rFonts w:ascii="Courier New" w:hAnsi="Courier New" w:cs="Courier New" w:hint="default"/>
      </w:rPr>
    </w:lvl>
    <w:lvl w:ilvl="5" w:tplc="5B7637AE" w:tentative="1">
      <w:start w:val="1"/>
      <w:numFmt w:val="bullet"/>
      <w:lvlText w:val=""/>
      <w:lvlJc w:val="left"/>
      <w:pPr>
        <w:tabs>
          <w:tab w:val="num" w:pos="4320"/>
        </w:tabs>
        <w:ind w:left="4320" w:hanging="360"/>
      </w:pPr>
      <w:rPr>
        <w:rFonts w:ascii="Wingdings" w:hAnsi="Wingdings" w:hint="default"/>
      </w:rPr>
    </w:lvl>
    <w:lvl w:ilvl="6" w:tplc="97B8FCF0" w:tentative="1">
      <w:start w:val="1"/>
      <w:numFmt w:val="bullet"/>
      <w:lvlText w:val=""/>
      <w:lvlJc w:val="left"/>
      <w:pPr>
        <w:tabs>
          <w:tab w:val="num" w:pos="5040"/>
        </w:tabs>
        <w:ind w:left="5040" w:hanging="360"/>
      </w:pPr>
      <w:rPr>
        <w:rFonts w:ascii="Symbol" w:hAnsi="Symbol" w:hint="default"/>
      </w:rPr>
    </w:lvl>
    <w:lvl w:ilvl="7" w:tplc="36B6355C" w:tentative="1">
      <w:start w:val="1"/>
      <w:numFmt w:val="bullet"/>
      <w:lvlText w:val="o"/>
      <w:lvlJc w:val="left"/>
      <w:pPr>
        <w:tabs>
          <w:tab w:val="num" w:pos="5760"/>
        </w:tabs>
        <w:ind w:left="5760" w:hanging="360"/>
      </w:pPr>
      <w:rPr>
        <w:rFonts w:ascii="Courier New" w:hAnsi="Courier New" w:cs="Courier New" w:hint="default"/>
      </w:rPr>
    </w:lvl>
    <w:lvl w:ilvl="8" w:tplc="5D32BF3E"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55178D0"/>
    <w:multiLevelType w:val="hybridMultilevel"/>
    <w:tmpl w:val="E6FAAEB2"/>
    <w:lvl w:ilvl="0" w:tplc="595A62BA">
      <w:start w:val="1"/>
      <w:numFmt w:val="lowerLetter"/>
      <w:lvlText w:val="%1)"/>
      <w:lvlJc w:val="left"/>
      <w:pPr>
        <w:ind w:left="2653" w:hanging="360"/>
      </w:pPr>
      <w:rPr>
        <w:rFonts w:cs="Arial MT" w:hint="default"/>
        <w:b w:val="0"/>
        <w:sz w:val="20"/>
      </w:rPr>
    </w:lvl>
    <w:lvl w:ilvl="1" w:tplc="04160019" w:tentative="1">
      <w:start w:val="1"/>
      <w:numFmt w:val="lowerLetter"/>
      <w:lvlText w:val="%2."/>
      <w:lvlJc w:val="left"/>
      <w:pPr>
        <w:ind w:left="3373" w:hanging="360"/>
      </w:pPr>
    </w:lvl>
    <w:lvl w:ilvl="2" w:tplc="0416001B" w:tentative="1">
      <w:start w:val="1"/>
      <w:numFmt w:val="lowerRoman"/>
      <w:lvlText w:val="%3."/>
      <w:lvlJc w:val="right"/>
      <w:pPr>
        <w:ind w:left="4093" w:hanging="180"/>
      </w:pPr>
    </w:lvl>
    <w:lvl w:ilvl="3" w:tplc="0416000F" w:tentative="1">
      <w:start w:val="1"/>
      <w:numFmt w:val="decimal"/>
      <w:lvlText w:val="%4."/>
      <w:lvlJc w:val="left"/>
      <w:pPr>
        <w:ind w:left="4813" w:hanging="360"/>
      </w:pPr>
    </w:lvl>
    <w:lvl w:ilvl="4" w:tplc="04160019" w:tentative="1">
      <w:start w:val="1"/>
      <w:numFmt w:val="lowerLetter"/>
      <w:lvlText w:val="%5."/>
      <w:lvlJc w:val="left"/>
      <w:pPr>
        <w:ind w:left="5533" w:hanging="360"/>
      </w:pPr>
    </w:lvl>
    <w:lvl w:ilvl="5" w:tplc="0416001B" w:tentative="1">
      <w:start w:val="1"/>
      <w:numFmt w:val="lowerRoman"/>
      <w:lvlText w:val="%6."/>
      <w:lvlJc w:val="right"/>
      <w:pPr>
        <w:ind w:left="6253" w:hanging="180"/>
      </w:pPr>
    </w:lvl>
    <w:lvl w:ilvl="6" w:tplc="0416000F" w:tentative="1">
      <w:start w:val="1"/>
      <w:numFmt w:val="decimal"/>
      <w:lvlText w:val="%7."/>
      <w:lvlJc w:val="left"/>
      <w:pPr>
        <w:ind w:left="6973" w:hanging="360"/>
      </w:pPr>
    </w:lvl>
    <w:lvl w:ilvl="7" w:tplc="04160019" w:tentative="1">
      <w:start w:val="1"/>
      <w:numFmt w:val="lowerLetter"/>
      <w:lvlText w:val="%8."/>
      <w:lvlJc w:val="left"/>
      <w:pPr>
        <w:ind w:left="7693" w:hanging="360"/>
      </w:pPr>
    </w:lvl>
    <w:lvl w:ilvl="8" w:tplc="0416001B" w:tentative="1">
      <w:start w:val="1"/>
      <w:numFmt w:val="lowerRoman"/>
      <w:lvlText w:val="%9."/>
      <w:lvlJc w:val="right"/>
      <w:pPr>
        <w:ind w:left="8413" w:hanging="180"/>
      </w:pPr>
    </w:lvl>
  </w:abstractNum>
  <w:abstractNum w:abstractNumId="21" w15:restartNumberingAfterBreak="0">
    <w:nsid w:val="45EC3653"/>
    <w:multiLevelType w:val="hybridMultilevel"/>
    <w:tmpl w:val="6AA4A6A2"/>
    <w:lvl w:ilvl="0" w:tplc="F1EEC9E8">
      <w:start w:val="1"/>
      <w:numFmt w:val="lowerLetter"/>
      <w:lvlText w:val="%1)"/>
      <w:lvlJc w:val="left"/>
      <w:pPr>
        <w:ind w:left="2160" w:hanging="360"/>
      </w:pPr>
      <w:rPr>
        <w:rFonts w:eastAsia="Calibri" w:cs="Times New Roman" w:hint="default"/>
      </w:r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22" w15:restartNumberingAfterBreak="0">
    <w:nsid w:val="57E94E91"/>
    <w:multiLevelType w:val="hybridMultilevel"/>
    <w:tmpl w:val="AB76543A"/>
    <w:lvl w:ilvl="0" w:tplc="4D621388">
      <w:start w:val="1"/>
      <w:numFmt w:val="lowerLetter"/>
      <w:lvlText w:val="%1)"/>
      <w:lvlJc w:val="left"/>
      <w:pPr>
        <w:ind w:left="1800" w:hanging="360"/>
      </w:pPr>
      <w:rPr>
        <w:rFonts w:hint="default"/>
      </w:rPr>
    </w:lvl>
    <w:lvl w:ilvl="1" w:tplc="04160019" w:tentative="1">
      <w:start w:val="1"/>
      <w:numFmt w:val="lowerLetter"/>
      <w:lvlText w:val="%2."/>
      <w:lvlJc w:val="left"/>
      <w:pPr>
        <w:ind w:left="2520" w:hanging="360"/>
      </w:pPr>
    </w:lvl>
    <w:lvl w:ilvl="2" w:tplc="0416001B" w:tentative="1">
      <w:start w:val="1"/>
      <w:numFmt w:val="lowerRoman"/>
      <w:lvlText w:val="%3."/>
      <w:lvlJc w:val="right"/>
      <w:pPr>
        <w:ind w:left="3240" w:hanging="180"/>
      </w:pPr>
    </w:lvl>
    <w:lvl w:ilvl="3" w:tplc="0416000F" w:tentative="1">
      <w:start w:val="1"/>
      <w:numFmt w:val="decimal"/>
      <w:lvlText w:val="%4."/>
      <w:lvlJc w:val="left"/>
      <w:pPr>
        <w:ind w:left="3960" w:hanging="360"/>
      </w:pPr>
    </w:lvl>
    <w:lvl w:ilvl="4" w:tplc="04160019" w:tentative="1">
      <w:start w:val="1"/>
      <w:numFmt w:val="lowerLetter"/>
      <w:lvlText w:val="%5."/>
      <w:lvlJc w:val="left"/>
      <w:pPr>
        <w:ind w:left="4680" w:hanging="360"/>
      </w:pPr>
    </w:lvl>
    <w:lvl w:ilvl="5" w:tplc="0416001B" w:tentative="1">
      <w:start w:val="1"/>
      <w:numFmt w:val="lowerRoman"/>
      <w:lvlText w:val="%6."/>
      <w:lvlJc w:val="right"/>
      <w:pPr>
        <w:ind w:left="5400" w:hanging="180"/>
      </w:pPr>
    </w:lvl>
    <w:lvl w:ilvl="6" w:tplc="0416000F" w:tentative="1">
      <w:start w:val="1"/>
      <w:numFmt w:val="decimal"/>
      <w:lvlText w:val="%7."/>
      <w:lvlJc w:val="left"/>
      <w:pPr>
        <w:ind w:left="6120" w:hanging="360"/>
      </w:pPr>
    </w:lvl>
    <w:lvl w:ilvl="7" w:tplc="04160019" w:tentative="1">
      <w:start w:val="1"/>
      <w:numFmt w:val="lowerLetter"/>
      <w:lvlText w:val="%8."/>
      <w:lvlJc w:val="left"/>
      <w:pPr>
        <w:ind w:left="6840" w:hanging="360"/>
      </w:pPr>
    </w:lvl>
    <w:lvl w:ilvl="8" w:tplc="0416001B" w:tentative="1">
      <w:start w:val="1"/>
      <w:numFmt w:val="lowerRoman"/>
      <w:lvlText w:val="%9."/>
      <w:lvlJc w:val="right"/>
      <w:pPr>
        <w:ind w:left="7560" w:hanging="180"/>
      </w:pPr>
    </w:lvl>
  </w:abstractNum>
  <w:abstractNum w:abstractNumId="23" w15:restartNumberingAfterBreak="0">
    <w:nsid w:val="59432018"/>
    <w:multiLevelType w:val="multilevel"/>
    <w:tmpl w:val="017EBD5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4" w15:restartNumberingAfterBreak="0">
    <w:nsid w:val="5A28760C"/>
    <w:multiLevelType w:val="hybridMultilevel"/>
    <w:tmpl w:val="315E688C"/>
    <w:lvl w:ilvl="0" w:tplc="5EE4EE72">
      <w:start w:val="1"/>
      <w:numFmt w:val="lowerLetter"/>
      <w:lvlText w:val="%1)"/>
      <w:lvlJc w:val="left"/>
      <w:pPr>
        <w:ind w:left="2160" w:hanging="360"/>
      </w:pPr>
      <w:rPr>
        <w:rFonts w:eastAsia="Calibri" w:cs="Times New Roman" w:hint="default"/>
        <w:u w:val="none"/>
      </w:r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25" w15:restartNumberingAfterBreak="0">
    <w:nsid w:val="5BB5089D"/>
    <w:multiLevelType w:val="multilevel"/>
    <w:tmpl w:val="715E9666"/>
    <w:lvl w:ilvl="0">
      <w:start w:val="1"/>
      <w:numFmt w:val="decimal"/>
      <w:lvlText w:val="%1."/>
      <w:lvlJc w:val="left"/>
      <w:pPr>
        <w:ind w:left="720" w:hanging="360"/>
      </w:pPr>
      <w:rPr>
        <w:rFonts w:hint="default"/>
      </w:rPr>
    </w:lvl>
    <w:lvl w:ilvl="1">
      <w:start w:val="1"/>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600" w:hanging="144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680" w:hanging="1800"/>
      </w:pPr>
      <w:rPr>
        <w:rFonts w:hint="default"/>
      </w:rPr>
    </w:lvl>
    <w:lvl w:ilvl="8">
      <w:start w:val="1"/>
      <w:numFmt w:val="decimal"/>
      <w:isLgl/>
      <w:lvlText w:val="%1.%2.%3.%4.%5.%6.%7.%8.%9."/>
      <w:lvlJc w:val="left"/>
      <w:pPr>
        <w:ind w:left="5400" w:hanging="2160"/>
      </w:pPr>
      <w:rPr>
        <w:rFonts w:hint="default"/>
      </w:rPr>
    </w:lvl>
  </w:abstractNum>
  <w:abstractNum w:abstractNumId="26" w15:restartNumberingAfterBreak="0">
    <w:nsid w:val="668001E0"/>
    <w:multiLevelType w:val="hybridMultilevel"/>
    <w:tmpl w:val="655E52CC"/>
    <w:lvl w:ilvl="0" w:tplc="0416000B">
      <w:start w:val="1"/>
      <w:numFmt w:val="bullet"/>
      <w:lvlText w:val=""/>
      <w:lvlJc w:val="left"/>
      <w:pPr>
        <w:ind w:left="1128" w:hanging="360"/>
      </w:pPr>
      <w:rPr>
        <w:rFonts w:ascii="Wingdings" w:hAnsi="Wingdings" w:hint="default"/>
      </w:rPr>
    </w:lvl>
    <w:lvl w:ilvl="1" w:tplc="04160003" w:tentative="1">
      <w:start w:val="1"/>
      <w:numFmt w:val="bullet"/>
      <w:lvlText w:val="o"/>
      <w:lvlJc w:val="left"/>
      <w:pPr>
        <w:ind w:left="1848" w:hanging="360"/>
      </w:pPr>
      <w:rPr>
        <w:rFonts w:ascii="Courier New" w:hAnsi="Courier New" w:cs="Courier New" w:hint="default"/>
      </w:rPr>
    </w:lvl>
    <w:lvl w:ilvl="2" w:tplc="04160005" w:tentative="1">
      <w:start w:val="1"/>
      <w:numFmt w:val="bullet"/>
      <w:lvlText w:val=""/>
      <w:lvlJc w:val="left"/>
      <w:pPr>
        <w:ind w:left="2568" w:hanging="360"/>
      </w:pPr>
      <w:rPr>
        <w:rFonts w:ascii="Wingdings" w:hAnsi="Wingdings" w:hint="default"/>
      </w:rPr>
    </w:lvl>
    <w:lvl w:ilvl="3" w:tplc="04160001" w:tentative="1">
      <w:start w:val="1"/>
      <w:numFmt w:val="bullet"/>
      <w:lvlText w:val=""/>
      <w:lvlJc w:val="left"/>
      <w:pPr>
        <w:ind w:left="3288" w:hanging="360"/>
      </w:pPr>
      <w:rPr>
        <w:rFonts w:ascii="Symbol" w:hAnsi="Symbol" w:hint="default"/>
      </w:rPr>
    </w:lvl>
    <w:lvl w:ilvl="4" w:tplc="04160003" w:tentative="1">
      <w:start w:val="1"/>
      <w:numFmt w:val="bullet"/>
      <w:lvlText w:val="o"/>
      <w:lvlJc w:val="left"/>
      <w:pPr>
        <w:ind w:left="4008" w:hanging="360"/>
      </w:pPr>
      <w:rPr>
        <w:rFonts w:ascii="Courier New" w:hAnsi="Courier New" w:cs="Courier New" w:hint="default"/>
      </w:rPr>
    </w:lvl>
    <w:lvl w:ilvl="5" w:tplc="04160005" w:tentative="1">
      <w:start w:val="1"/>
      <w:numFmt w:val="bullet"/>
      <w:lvlText w:val=""/>
      <w:lvlJc w:val="left"/>
      <w:pPr>
        <w:ind w:left="4728" w:hanging="360"/>
      </w:pPr>
      <w:rPr>
        <w:rFonts w:ascii="Wingdings" w:hAnsi="Wingdings" w:hint="default"/>
      </w:rPr>
    </w:lvl>
    <w:lvl w:ilvl="6" w:tplc="04160001" w:tentative="1">
      <w:start w:val="1"/>
      <w:numFmt w:val="bullet"/>
      <w:lvlText w:val=""/>
      <w:lvlJc w:val="left"/>
      <w:pPr>
        <w:ind w:left="5448" w:hanging="360"/>
      </w:pPr>
      <w:rPr>
        <w:rFonts w:ascii="Symbol" w:hAnsi="Symbol" w:hint="default"/>
      </w:rPr>
    </w:lvl>
    <w:lvl w:ilvl="7" w:tplc="04160003" w:tentative="1">
      <w:start w:val="1"/>
      <w:numFmt w:val="bullet"/>
      <w:lvlText w:val="o"/>
      <w:lvlJc w:val="left"/>
      <w:pPr>
        <w:ind w:left="6168" w:hanging="360"/>
      </w:pPr>
      <w:rPr>
        <w:rFonts w:ascii="Courier New" w:hAnsi="Courier New" w:cs="Courier New" w:hint="default"/>
      </w:rPr>
    </w:lvl>
    <w:lvl w:ilvl="8" w:tplc="04160005" w:tentative="1">
      <w:start w:val="1"/>
      <w:numFmt w:val="bullet"/>
      <w:lvlText w:val=""/>
      <w:lvlJc w:val="left"/>
      <w:pPr>
        <w:ind w:left="6888" w:hanging="360"/>
      </w:pPr>
      <w:rPr>
        <w:rFonts w:ascii="Wingdings" w:hAnsi="Wingdings" w:hint="default"/>
      </w:rPr>
    </w:lvl>
  </w:abstractNum>
  <w:abstractNum w:abstractNumId="27" w15:restartNumberingAfterBreak="0">
    <w:nsid w:val="678F1B74"/>
    <w:multiLevelType w:val="hybridMultilevel"/>
    <w:tmpl w:val="42CC1892"/>
    <w:lvl w:ilvl="0" w:tplc="CBD078FE">
      <w:start w:val="1"/>
      <w:numFmt w:val="decimal"/>
      <w:lvlText w:val="%1."/>
      <w:lvlJc w:val="left"/>
      <w:pPr>
        <w:ind w:left="1069" w:hanging="360"/>
      </w:pPr>
      <w:rPr>
        <w:rFonts w:hint="default"/>
      </w:rPr>
    </w:lvl>
    <w:lvl w:ilvl="1" w:tplc="04160019" w:tentative="1">
      <w:start w:val="1"/>
      <w:numFmt w:val="lowerLetter"/>
      <w:lvlText w:val="%2."/>
      <w:lvlJc w:val="left"/>
      <w:pPr>
        <w:ind w:left="1789" w:hanging="360"/>
      </w:pPr>
    </w:lvl>
    <w:lvl w:ilvl="2" w:tplc="0416001B" w:tentative="1">
      <w:start w:val="1"/>
      <w:numFmt w:val="lowerRoman"/>
      <w:lvlText w:val="%3."/>
      <w:lvlJc w:val="right"/>
      <w:pPr>
        <w:ind w:left="2509" w:hanging="180"/>
      </w:pPr>
    </w:lvl>
    <w:lvl w:ilvl="3" w:tplc="0416000F" w:tentative="1">
      <w:start w:val="1"/>
      <w:numFmt w:val="decimal"/>
      <w:lvlText w:val="%4."/>
      <w:lvlJc w:val="left"/>
      <w:pPr>
        <w:ind w:left="3229" w:hanging="360"/>
      </w:pPr>
    </w:lvl>
    <w:lvl w:ilvl="4" w:tplc="04160019" w:tentative="1">
      <w:start w:val="1"/>
      <w:numFmt w:val="lowerLetter"/>
      <w:lvlText w:val="%5."/>
      <w:lvlJc w:val="left"/>
      <w:pPr>
        <w:ind w:left="3949" w:hanging="360"/>
      </w:pPr>
    </w:lvl>
    <w:lvl w:ilvl="5" w:tplc="0416001B" w:tentative="1">
      <w:start w:val="1"/>
      <w:numFmt w:val="lowerRoman"/>
      <w:lvlText w:val="%6."/>
      <w:lvlJc w:val="right"/>
      <w:pPr>
        <w:ind w:left="4669" w:hanging="180"/>
      </w:pPr>
    </w:lvl>
    <w:lvl w:ilvl="6" w:tplc="0416000F" w:tentative="1">
      <w:start w:val="1"/>
      <w:numFmt w:val="decimal"/>
      <w:lvlText w:val="%7."/>
      <w:lvlJc w:val="left"/>
      <w:pPr>
        <w:ind w:left="5389" w:hanging="360"/>
      </w:pPr>
    </w:lvl>
    <w:lvl w:ilvl="7" w:tplc="04160019" w:tentative="1">
      <w:start w:val="1"/>
      <w:numFmt w:val="lowerLetter"/>
      <w:lvlText w:val="%8."/>
      <w:lvlJc w:val="left"/>
      <w:pPr>
        <w:ind w:left="6109" w:hanging="360"/>
      </w:pPr>
    </w:lvl>
    <w:lvl w:ilvl="8" w:tplc="0416001B" w:tentative="1">
      <w:start w:val="1"/>
      <w:numFmt w:val="lowerRoman"/>
      <w:lvlText w:val="%9."/>
      <w:lvlJc w:val="right"/>
      <w:pPr>
        <w:ind w:left="6829" w:hanging="180"/>
      </w:pPr>
    </w:lvl>
  </w:abstractNum>
  <w:abstractNum w:abstractNumId="28" w15:restartNumberingAfterBreak="0">
    <w:nsid w:val="758F3E2B"/>
    <w:multiLevelType w:val="hybridMultilevel"/>
    <w:tmpl w:val="87786F8E"/>
    <w:lvl w:ilvl="0" w:tplc="A226FC08">
      <w:start w:val="1"/>
      <w:numFmt w:val="lowerLetter"/>
      <w:lvlText w:val="%1)"/>
      <w:lvlJc w:val="left"/>
      <w:pPr>
        <w:ind w:left="1143" w:hanging="360"/>
      </w:pPr>
      <w:rPr>
        <w:rFonts w:hint="default"/>
        <w:b/>
        <w:sz w:val="22"/>
      </w:rPr>
    </w:lvl>
    <w:lvl w:ilvl="1" w:tplc="04160019" w:tentative="1">
      <w:start w:val="1"/>
      <w:numFmt w:val="lowerLetter"/>
      <w:lvlText w:val="%2."/>
      <w:lvlJc w:val="left"/>
      <w:pPr>
        <w:ind w:left="1863" w:hanging="360"/>
      </w:pPr>
    </w:lvl>
    <w:lvl w:ilvl="2" w:tplc="0416001B" w:tentative="1">
      <w:start w:val="1"/>
      <w:numFmt w:val="lowerRoman"/>
      <w:lvlText w:val="%3."/>
      <w:lvlJc w:val="right"/>
      <w:pPr>
        <w:ind w:left="2583" w:hanging="180"/>
      </w:pPr>
    </w:lvl>
    <w:lvl w:ilvl="3" w:tplc="0416000F" w:tentative="1">
      <w:start w:val="1"/>
      <w:numFmt w:val="decimal"/>
      <w:lvlText w:val="%4."/>
      <w:lvlJc w:val="left"/>
      <w:pPr>
        <w:ind w:left="3303" w:hanging="360"/>
      </w:pPr>
    </w:lvl>
    <w:lvl w:ilvl="4" w:tplc="04160019" w:tentative="1">
      <w:start w:val="1"/>
      <w:numFmt w:val="lowerLetter"/>
      <w:lvlText w:val="%5."/>
      <w:lvlJc w:val="left"/>
      <w:pPr>
        <w:ind w:left="4023" w:hanging="360"/>
      </w:pPr>
    </w:lvl>
    <w:lvl w:ilvl="5" w:tplc="0416001B" w:tentative="1">
      <w:start w:val="1"/>
      <w:numFmt w:val="lowerRoman"/>
      <w:lvlText w:val="%6."/>
      <w:lvlJc w:val="right"/>
      <w:pPr>
        <w:ind w:left="4743" w:hanging="180"/>
      </w:pPr>
    </w:lvl>
    <w:lvl w:ilvl="6" w:tplc="0416000F" w:tentative="1">
      <w:start w:val="1"/>
      <w:numFmt w:val="decimal"/>
      <w:lvlText w:val="%7."/>
      <w:lvlJc w:val="left"/>
      <w:pPr>
        <w:ind w:left="5463" w:hanging="360"/>
      </w:pPr>
    </w:lvl>
    <w:lvl w:ilvl="7" w:tplc="04160019" w:tentative="1">
      <w:start w:val="1"/>
      <w:numFmt w:val="lowerLetter"/>
      <w:lvlText w:val="%8."/>
      <w:lvlJc w:val="left"/>
      <w:pPr>
        <w:ind w:left="6183" w:hanging="360"/>
      </w:pPr>
    </w:lvl>
    <w:lvl w:ilvl="8" w:tplc="0416001B" w:tentative="1">
      <w:start w:val="1"/>
      <w:numFmt w:val="lowerRoman"/>
      <w:lvlText w:val="%9."/>
      <w:lvlJc w:val="right"/>
      <w:pPr>
        <w:ind w:left="6903" w:hanging="180"/>
      </w:pPr>
    </w:lvl>
  </w:abstractNum>
  <w:abstractNum w:abstractNumId="29" w15:restartNumberingAfterBreak="0">
    <w:nsid w:val="76AB609C"/>
    <w:multiLevelType w:val="hybridMultilevel"/>
    <w:tmpl w:val="0142A6A8"/>
    <w:lvl w:ilvl="0" w:tplc="003435EC">
      <w:start w:val="1"/>
      <w:numFmt w:val="lowerLetter"/>
      <w:lvlText w:val="%1)"/>
      <w:lvlJc w:val="left"/>
      <w:pPr>
        <w:ind w:left="2160" w:hanging="360"/>
      </w:pPr>
      <w:rPr>
        <w:rFonts w:eastAsia="Calibri" w:cs="Times New Roman" w:hint="default"/>
      </w:rPr>
    </w:lvl>
    <w:lvl w:ilvl="1" w:tplc="04160019" w:tentative="1">
      <w:start w:val="1"/>
      <w:numFmt w:val="lowerLetter"/>
      <w:lvlText w:val="%2."/>
      <w:lvlJc w:val="left"/>
      <w:pPr>
        <w:ind w:left="2880" w:hanging="360"/>
      </w:pPr>
    </w:lvl>
    <w:lvl w:ilvl="2" w:tplc="0416001B" w:tentative="1">
      <w:start w:val="1"/>
      <w:numFmt w:val="lowerRoman"/>
      <w:lvlText w:val="%3."/>
      <w:lvlJc w:val="right"/>
      <w:pPr>
        <w:ind w:left="3600" w:hanging="180"/>
      </w:pPr>
    </w:lvl>
    <w:lvl w:ilvl="3" w:tplc="0416000F" w:tentative="1">
      <w:start w:val="1"/>
      <w:numFmt w:val="decimal"/>
      <w:lvlText w:val="%4."/>
      <w:lvlJc w:val="left"/>
      <w:pPr>
        <w:ind w:left="4320" w:hanging="360"/>
      </w:pPr>
    </w:lvl>
    <w:lvl w:ilvl="4" w:tplc="04160019" w:tentative="1">
      <w:start w:val="1"/>
      <w:numFmt w:val="lowerLetter"/>
      <w:lvlText w:val="%5."/>
      <w:lvlJc w:val="left"/>
      <w:pPr>
        <w:ind w:left="5040" w:hanging="360"/>
      </w:pPr>
    </w:lvl>
    <w:lvl w:ilvl="5" w:tplc="0416001B" w:tentative="1">
      <w:start w:val="1"/>
      <w:numFmt w:val="lowerRoman"/>
      <w:lvlText w:val="%6."/>
      <w:lvlJc w:val="right"/>
      <w:pPr>
        <w:ind w:left="5760" w:hanging="180"/>
      </w:pPr>
    </w:lvl>
    <w:lvl w:ilvl="6" w:tplc="0416000F" w:tentative="1">
      <w:start w:val="1"/>
      <w:numFmt w:val="decimal"/>
      <w:lvlText w:val="%7."/>
      <w:lvlJc w:val="left"/>
      <w:pPr>
        <w:ind w:left="6480" w:hanging="360"/>
      </w:pPr>
    </w:lvl>
    <w:lvl w:ilvl="7" w:tplc="04160019" w:tentative="1">
      <w:start w:val="1"/>
      <w:numFmt w:val="lowerLetter"/>
      <w:lvlText w:val="%8."/>
      <w:lvlJc w:val="left"/>
      <w:pPr>
        <w:ind w:left="7200" w:hanging="360"/>
      </w:pPr>
    </w:lvl>
    <w:lvl w:ilvl="8" w:tplc="0416001B" w:tentative="1">
      <w:start w:val="1"/>
      <w:numFmt w:val="lowerRoman"/>
      <w:lvlText w:val="%9."/>
      <w:lvlJc w:val="right"/>
      <w:pPr>
        <w:ind w:left="7920" w:hanging="180"/>
      </w:pPr>
    </w:lvl>
  </w:abstractNum>
  <w:abstractNum w:abstractNumId="30" w15:restartNumberingAfterBreak="0">
    <w:nsid w:val="778D3920"/>
    <w:multiLevelType w:val="multilevel"/>
    <w:tmpl w:val="E2BCCA9E"/>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num w:numId="1" w16cid:durableId="243491558">
    <w:abstractNumId w:val="0"/>
  </w:num>
  <w:num w:numId="2" w16cid:durableId="1037121982">
    <w:abstractNumId w:val="3"/>
  </w:num>
  <w:num w:numId="3" w16cid:durableId="1067530017">
    <w:abstractNumId w:val="17"/>
  </w:num>
  <w:num w:numId="4" w16cid:durableId="164633437">
    <w:abstractNumId w:val="11"/>
  </w:num>
  <w:num w:numId="5" w16cid:durableId="2103641183">
    <w:abstractNumId w:val="1"/>
  </w:num>
  <w:num w:numId="6" w16cid:durableId="1636906142">
    <w:abstractNumId w:val="19"/>
  </w:num>
  <w:num w:numId="7" w16cid:durableId="2077777464">
    <w:abstractNumId w:val="13"/>
  </w:num>
  <w:num w:numId="8" w16cid:durableId="1955405786">
    <w:abstractNumId w:val="26"/>
  </w:num>
  <w:num w:numId="9" w16cid:durableId="1874997489">
    <w:abstractNumId w:val="16"/>
  </w:num>
  <w:num w:numId="10" w16cid:durableId="1770659639">
    <w:abstractNumId w:val="7"/>
  </w:num>
  <w:num w:numId="11" w16cid:durableId="1818690317">
    <w:abstractNumId w:val="2"/>
  </w:num>
  <w:num w:numId="12" w16cid:durableId="974681548">
    <w:abstractNumId w:val="29"/>
  </w:num>
  <w:num w:numId="13" w16cid:durableId="1591087967">
    <w:abstractNumId w:val="24"/>
  </w:num>
  <w:num w:numId="14" w16cid:durableId="960459198">
    <w:abstractNumId w:val="21"/>
  </w:num>
  <w:num w:numId="15" w16cid:durableId="838035837">
    <w:abstractNumId w:val="25"/>
  </w:num>
  <w:num w:numId="16" w16cid:durableId="1917127306">
    <w:abstractNumId w:val="23"/>
  </w:num>
  <w:num w:numId="17" w16cid:durableId="799960828">
    <w:abstractNumId w:val="18"/>
  </w:num>
  <w:num w:numId="18" w16cid:durableId="631331514">
    <w:abstractNumId w:val="22"/>
  </w:num>
  <w:num w:numId="19" w16cid:durableId="1022978579">
    <w:abstractNumId w:val="4"/>
  </w:num>
  <w:num w:numId="20" w16cid:durableId="1939169103">
    <w:abstractNumId w:val="14"/>
  </w:num>
  <w:num w:numId="21" w16cid:durableId="1541086663">
    <w:abstractNumId w:val="15"/>
  </w:num>
  <w:num w:numId="22" w16cid:durableId="2022774549">
    <w:abstractNumId w:val="9"/>
  </w:num>
  <w:num w:numId="23" w16cid:durableId="1845851297">
    <w:abstractNumId w:val="6"/>
  </w:num>
  <w:num w:numId="24" w16cid:durableId="1813519025">
    <w:abstractNumId w:val="28"/>
  </w:num>
  <w:num w:numId="25" w16cid:durableId="1577665454">
    <w:abstractNumId w:val="12"/>
  </w:num>
  <w:num w:numId="26" w16cid:durableId="2133398095">
    <w:abstractNumId w:val="30"/>
  </w:num>
  <w:num w:numId="27" w16cid:durableId="973826160">
    <w:abstractNumId w:val="5"/>
  </w:num>
  <w:num w:numId="28" w16cid:durableId="69353727">
    <w:abstractNumId w:val="8"/>
  </w:num>
  <w:num w:numId="29" w16cid:durableId="715004370">
    <w:abstractNumId w:val="20"/>
  </w:num>
  <w:num w:numId="30" w16cid:durableId="1652363855">
    <w:abstractNumId w:val="27"/>
  </w:num>
  <w:num w:numId="31" w16cid:durableId="1375690987">
    <w:abstractNumId w:val="10"/>
  </w:num>
  <w:numIdMacAtCleanup w:val="3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PersonalInformation/>
  <w:removeDateAndTime/>
  <w:hideSpellingErrors/>
  <w:proofState w:spelling="clean"/>
  <w:defaultTabStop w:val="720"/>
  <w:hyphenationZone w:val="425"/>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F06D5"/>
    <w:rsid w:val="00006363"/>
    <w:rsid w:val="00006B74"/>
    <w:rsid w:val="0001567C"/>
    <w:rsid w:val="00030C31"/>
    <w:rsid w:val="0004376C"/>
    <w:rsid w:val="00044E3F"/>
    <w:rsid w:val="00057D51"/>
    <w:rsid w:val="00065F81"/>
    <w:rsid w:val="00077CBD"/>
    <w:rsid w:val="000840A0"/>
    <w:rsid w:val="000854B5"/>
    <w:rsid w:val="000D6F27"/>
    <w:rsid w:val="000E2577"/>
    <w:rsid w:val="000F50D1"/>
    <w:rsid w:val="001123C7"/>
    <w:rsid w:val="00140B23"/>
    <w:rsid w:val="001613BE"/>
    <w:rsid w:val="00167793"/>
    <w:rsid w:val="00175C1B"/>
    <w:rsid w:val="00187200"/>
    <w:rsid w:val="00191EBC"/>
    <w:rsid w:val="001A3C1A"/>
    <w:rsid w:val="001E26F5"/>
    <w:rsid w:val="00207E96"/>
    <w:rsid w:val="00210FAF"/>
    <w:rsid w:val="002122BC"/>
    <w:rsid w:val="00217377"/>
    <w:rsid w:val="0026042D"/>
    <w:rsid w:val="002643AB"/>
    <w:rsid w:val="00272AFC"/>
    <w:rsid w:val="00277645"/>
    <w:rsid w:val="002B7E6E"/>
    <w:rsid w:val="002C2CB4"/>
    <w:rsid w:val="002F1036"/>
    <w:rsid w:val="003129D5"/>
    <w:rsid w:val="003365F9"/>
    <w:rsid w:val="00362542"/>
    <w:rsid w:val="003A188A"/>
    <w:rsid w:val="003A1DDA"/>
    <w:rsid w:val="003A323C"/>
    <w:rsid w:val="003C3675"/>
    <w:rsid w:val="003C3F0E"/>
    <w:rsid w:val="003D16D8"/>
    <w:rsid w:val="003D48A1"/>
    <w:rsid w:val="003E0326"/>
    <w:rsid w:val="00437533"/>
    <w:rsid w:val="00456014"/>
    <w:rsid w:val="004615EE"/>
    <w:rsid w:val="00464399"/>
    <w:rsid w:val="004701CA"/>
    <w:rsid w:val="004810D4"/>
    <w:rsid w:val="00484A45"/>
    <w:rsid w:val="004A1E2E"/>
    <w:rsid w:val="004E1202"/>
    <w:rsid w:val="004F5239"/>
    <w:rsid w:val="00513BF6"/>
    <w:rsid w:val="00523445"/>
    <w:rsid w:val="00530887"/>
    <w:rsid w:val="0054773A"/>
    <w:rsid w:val="00556AEA"/>
    <w:rsid w:val="005601E1"/>
    <w:rsid w:val="00571DBE"/>
    <w:rsid w:val="005A056A"/>
    <w:rsid w:val="005A2F60"/>
    <w:rsid w:val="005A4EF7"/>
    <w:rsid w:val="005C0018"/>
    <w:rsid w:val="005C3167"/>
    <w:rsid w:val="005C5B64"/>
    <w:rsid w:val="005C7798"/>
    <w:rsid w:val="005F0BD7"/>
    <w:rsid w:val="005F1B0E"/>
    <w:rsid w:val="005F5DD2"/>
    <w:rsid w:val="00616C53"/>
    <w:rsid w:val="00633111"/>
    <w:rsid w:val="00636D0A"/>
    <w:rsid w:val="006507A0"/>
    <w:rsid w:val="006559AE"/>
    <w:rsid w:val="006603DF"/>
    <w:rsid w:val="0067329D"/>
    <w:rsid w:val="006777D4"/>
    <w:rsid w:val="00694239"/>
    <w:rsid w:val="0069696A"/>
    <w:rsid w:val="006A00A3"/>
    <w:rsid w:val="006A14C2"/>
    <w:rsid w:val="006B4E0F"/>
    <w:rsid w:val="006C3A97"/>
    <w:rsid w:val="006C4E78"/>
    <w:rsid w:val="006D23E4"/>
    <w:rsid w:val="006D5621"/>
    <w:rsid w:val="006E17A2"/>
    <w:rsid w:val="006E6D16"/>
    <w:rsid w:val="0071315E"/>
    <w:rsid w:val="00720AF3"/>
    <w:rsid w:val="00734FE0"/>
    <w:rsid w:val="00744D41"/>
    <w:rsid w:val="00750010"/>
    <w:rsid w:val="0077396C"/>
    <w:rsid w:val="007765EA"/>
    <w:rsid w:val="00777C21"/>
    <w:rsid w:val="00786982"/>
    <w:rsid w:val="007902E5"/>
    <w:rsid w:val="00792DF9"/>
    <w:rsid w:val="00794902"/>
    <w:rsid w:val="00796F0E"/>
    <w:rsid w:val="007A22C2"/>
    <w:rsid w:val="007B017A"/>
    <w:rsid w:val="007B454A"/>
    <w:rsid w:val="007B6730"/>
    <w:rsid w:val="007E1D8C"/>
    <w:rsid w:val="008002BB"/>
    <w:rsid w:val="00810212"/>
    <w:rsid w:val="00823E30"/>
    <w:rsid w:val="00826119"/>
    <w:rsid w:val="008272E4"/>
    <w:rsid w:val="008513F7"/>
    <w:rsid w:val="0089022A"/>
    <w:rsid w:val="008909DE"/>
    <w:rsid w:val="008B7289"/>
    <w:rsid w:val="008B72CE"/>
    <w:rsid w:val="0090603E"/>
    <w:rsid w:val="009201CD"/>
    <w:rsid w:val="00951789"/>
    <w:rsid w:val="0095427C"/>
    <w:rsid w:val="00960803"/>
    <w:rsid w:val="00971138"/>
    <w:rsid w:val="0097173E"/>
    <w:rsid w:val="00974466"/>
    <w:rsid w:val="009835B3"/>
    <w:rsid w:val="00994367"/>
    <w:rsid w:val="00995FE7"/>
    <w:rsid w:val="009C3352"/>
    <w:rsid w:val="009C3730"/>
    <w:rsid w:val="009C6963"/>
    <w:rsid w:val="009D2DBB"/>
    <w:rsid w:val="009D350B"/>
    <w:rsid w:val="009E0BF9"/>
    <w:rsid w:val="009F241B"/>
    <w:rsid w:val="00A15525"/>
    <w:rsid w:val="00A24038"/>
    <w:rsid w:val="00A54993"/>
    <w:rsid w:val="00A6122E"/>
    <w:rsid w:val="00A70EC6"/>
    <w:rsid w:val="00A81CBA"/>
    <w:rsid w:val="00AA5C13"/>
    <w:rsid w:val="00AB2164"/>
    <w:rsid w:val="00AD35FF"/>
    <w:rsid w:val="00B22725"/>
    <w:rsid w:val="00B30841"/>
    <w:rsid w:val="00B30B64"/>
    <w:rsid w:val="00B71023"/>
    <w:rsid w:val="00B71B17"/>
    <w:rsid w:val="00B807AB"/>
    <w:rsid w:val="00BA5668"/>
    <w:rsid w:val="00BB4EF6"/>
    <w:rsid w:val="00BB6DA4"/>
    <w:rsid w:val="00BE5D6B"/>
    <w:rsid w:val="00BF210B"/>
    <w:rsid w:val="00C20976"/>
    <w:rsid w:val="00C25EE6"/>
    <w:rsid w:val="00C4259B"/>
    <w:rsid w:val="00C46E74"/>
    <w:rsid w:val="00C530EB"/>
    <w:rsid w:val="00C57B43"/>
    <w:rsid w:val="00C704FF"/>
    <w:rsid w:val="00C87589"/>
    <w:rsid w:val="00C948FE"/>
    <w:rsid w:val="00CA54F1"/>
    <w:rsid w:val="00CA659A"/>
    <w:rsid w:val="00CA6756"/>
    <w:rsid w:val="00CB3668"/>
    <w:rsid w:val="00CB6256"/>
    <w:rsid w:val="00CD2FB5"/>
    <w:rsid w:val="00D154B7"/>
    <w:rsid w:val="00D22300"/>
    <w:rsid w:val="00D8187F"/>
    <w:rsid w:val="00D8455B"/>
    <w:rsid w:val="00D8784C"/>
    <w:rsid w:val="00DA3823"/>
    <w:rsid w:val="00DB06AD"/>
    <w:rsid w:val="00DB737E"/>
    <w:rsid w:val="00DC528B"/>
    <w:rsid w:val="00DD1209"/>
    <w:rsid w:val="00DD439A"/>
    <w:rsid w:val="00DE41B8"/>
    <w:rsid w:val="00DF2AFA"/>
    <w:rsid w:val="00E14797"/>
    <w:rsid w:val="00E2241A"/>
    <w:rsid w:val="00E26A65"/>
    <w:rsid w:val="00E3266C"/>
    <w:rsid w:val="00E37B19"/>
    <w:rsid w:val="00E47D0E"/>
    <w:rsid w:val="00E66F29"/>
    <w:rsid w:val="00E93BF7"/>
    <w:rsid w:val="00E965AE"/>
    <w:rsid w:val="00EB13D0"/>
    <w:rsid w:val="00EE5816"/>
    <w:rsid w:val="00EE619F"/>
    <w:rsid w:val="00EE668F"/>
    <w:rsid w:val="00EF5570"/>
    <w:rsid w:val="00F13585"/>
    <w:rsid w:val="00F17BDA"/>
    <w:rsid w:val="00F32158"/>
    <w:rsid w:val="00F64405"/>
    <w:rsid w:val="00F86E8E"/>
    <w:rsid w:val="00FC0582"/>
    <w:rsid w:val="00FC19BF"/>
    <w:rsid w:val="00FE6348"/>
    <w:rsid w:val="00FF06D5"/>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7C5EE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1" w:qFormat="1"/>
    <w:lsdException w:name="heading 2" w:semiHidden="1" w:uiPriority="1"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uiPriority w:val="1"/>
    <w:qFormat/>
    <w:rsid w:val="007B6730"/>
    <w:pPr>
      <w:spacing w:line="360" w:lineRule="auto"/>
      <w:ind w:firstLine="709"/>
      <w:jc w:val="both"/>
    </w:pPr>
    <w:rPr>
      <w:rFonts w:ascii="Arial" w:eastAsia="Arial MT" w:hAnsi="Arial" w:cs="Arial MT"/>
      <w:sz w:val="24"/>
      <w:lang w:val="pt-PT"/>
    </w:rPr>
  </w:style>
  <w:style w:type="paragraph" w:styleId="Ttulo1">
    <w:name w:val="heading 1"/>
    <w:basedOn w:val="Normal"/>
    <w:link w:val="Ttulo1Char"/>
    <w:uiPriority w:val="1"/>
    <w:qFormat/>
    <w:rsid w:val="008B72CE"/>
    <w:pPr>
      <w:numPr>
        <w:numId w:val="2"/>
      </w:numPr>
      <w:spacing w:after="120"/>
      <w:outlineLvl w:val="0"/>
    </w:pPr>
    <w:rPr>
      <w:rFonts w:eastAsia="Arial" w:cs="Arial"/>
      <w:b/>
      <w:bCs/>
      <w:caps/>
      <w:szCs w:val="24"/>
    </w:rPr>
  </w:style>
  <w:style w:type="paragraph" w:styleId="Ttulo2">
    <w:name w:val="heading 2"/>
    <w:basedOn w:val="Normal"/>
    <w:link w:val="Ttulo2Char"/>
    <w:uiPriority w:val="1"/>
    <w:qFormat/>
    <w:rsid w:val="008B72CE"/>
    <w:pPr>
      <w:numPr>
        <w:numId w:val="3"/>
      </w:numPr>
      <w:spacing w:after="120"/>
      <w:outlineLvl w:val="1"/>
    </w:pPr>
    <w:rPr>
      <w:rFonts w:eastAsia="Arial" w:cs="Arial"/>
      <w:b/>
      <w:bCs/>
      <w:szCs w:val="24"/>
    </w:rPr>
  </w:style>
  <w:style w:type="paragraph" w:styleId="Ttulo3">
    <w:name w:val="heading 3"/>
    <w:basedOn w:val="Normal"/>
    <w:next w:val="Normal"/>
    <w:link w:val="Ttulo3Char"/>
    <w:uiPriority w:val="9"/>
    <w:unhideWhenUsed/>
    <w:qFormat/>
    <w:rsid w:val="00EF5570"/>
    <w:pPr>
      <w:keepNext/>
      <w:keepLines/>
      <w:numPr>
        <w:numId w:val="4"/>
      </w:numPr>
      <w:spacing w:before="40"/>
      <w:outlineLvl w:val="2"/>
    </w:pPr>
    <w:rPr>
      <w:rFonts w:eastAsiaTheme="majorEastAsia" w:cstheme="majorBidi"/>
      <w:szCs w:val="24"/>
    </w:rPr>
  </w:style>
  <w:style w:type="paragraph" w:styleId="Ttulo4">
    <w:name w:val="heading 4"/>
    <w:basedOn w:val="Normal"/>
    <w:next w:val="Normal"/>
    <w:link w:val="Ttulo4Char"/>
    <w:uiPriority w:val="9"/>
    <w:semiHidden/>
    <w:unhideWhenUsed/>
    <w:qFormat/>
    <w:rsid w:val="00044E3F"/>
    <w:pPr>
      <w:keepNext/>
      <w:keepLines/>
      <w:spacing w:before="40"/>
      <w:outlineLvl w:val="3"/>
    </w:pPr>
    <w:rPr>
      <w:rFonts w:asciiTheme="majorHAnsi" w:eastAsiaTheme="majorEastAsia" w:hAnsiTheme="majorHAnsi" w:cstheme="majorBidi"/>
      <w:i/>
      <w:iCs/>
      <w:color w:val="365F91" w:themeColor="accent1" w:themeShade="BF"/>
    </w:rPr>
  </w:style>
  <w:style w:type="paragraph" w:styleId="Ttulo7">
    <w:name w:val="heading 7"/>
    <w:basedOn w:val="Normal"/>
    <w:next w:val="Normal"/>
    <w:link w:val="Ttulo7Char"/>
    <w:qFormat/>
    <w:rsid w:val="00AB2164"/>
    <w:pPr>
      <w:keepNext/>
      <w:numPr>
        <w:ilvl w:val="6"/>
        <w:numId w:val="1"/>
      </w:numPr>
      <w:suppressAutoHyphens/>
      <w:autoSpaceDE/>
      <w:autoSpaceDN/>
      <w:outlineLvl w:val="6"/>
    </w:pPr>
    <w:rPr>
      <w:rFonts w:eastAsia="Times New Roman" w:cs="Arial"/>
      <w:i/>
      <w:iCs/>
      <w:color w:val="008080"/>
      <w:kern w:val="22"/>
      <w:lang w:val="pt-BR"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Sumrio1">
    <w:name w:val="toc 1"/>
    <w:basedOn w:val="Normal"/>
    <w:uiPriority w:val="39"/>
    <w:qFormat/>
    <w:pPr>
      <w:spacing w:before="238"/>
      <w:ind w:left="721" w:hanging="720"/>
    </w:pPr>
    <w:rPr>
      <w:rFonts w:eastAsia="Arial" w:cs="Arial"/>
      <w:b/>
      <w:bCs/>
      <w:szCs w:val="24"/>
    </w:rPr>
  </w:style>
  <w:style w:type="paragraph" w:styleId="Sumrio2">
    <w:name w:val="toc 2"/>
    <w:basedOn w:val="Normal"/>
    <w:uiPriority w:val="39"/>
    <w:qFormat/>
    <w:pPr>
      <w:spacing w:before="237"/>
      <w:ind w:left="481" w:hanging="480"/>
    </w:pPr>
    <w:rPr>
      <w:rFonts w:eastAsia="Arial" w:cs="Arial"/>
      <w:b/>
      <w:bCs/>
      <w:i/>
      <w:iCs/>
    </w:rPr>
  </w:style>
  <w:style w:type="paragraph" w:styleId="Corpodetexto">
    <w:name w:val="Body Text"/>
    <w:basedOn w:val="Normal"/>
    <w:link w:val="CorpodetextoChar1"/>
    <w:uiPriority w:val="1"/>
    <w:qFormat/>
    <w:rPr>
      <w:szCs w:val="24"/>
    </w:rPr>
  </w:style>
  <w:style w:type="paragraph" w:styleId="Ttulo">
    <w:name w:val="Title"/>
    <w:basedOn w:val="Normal"/>
    <w:link w:val="TtuloChar"/>
    <w:uiPriority w:val="1"/>
    <w:qFormat/>
    <w:pPr>
      <w:ind w:left="66" w:right="197"/>
      <w:jc w:val="center"/>
    </w:pPr>
    <w:rPr>
      <w:sz w:val="32"/>
      <w:szCs w:val="32"/>
    </w:rPr>
  </w:style>
  <w:style w:type="paragraph" w:styleId="PargrafodaLista">
    <w:name w:val="List Paragraph"/>
    <w:aliases w:val="Lista Paragrafo em Preto,Texto,Parágrafo da Lista2,List Paragraph Char Char Char,DOCs_Paragrafo-1,Normal com bullets,Tópico1,lp1,Listas,Bullet List,FooterText,numbered,Paragraphe de liste1,Bulletr List Paragraph,列出段落,descritivo,Item2"/>
    <w:basedOn w:val="Normal"/>
    <w:link w:val="PargrafodaListaChar"/>
    <w:uiPriority w:val="1"/>
    <w:qFormat/>
    <w:pPr>
      <w:ind w:left="721" w:hanging="720"/>
    </w:pPr>
  </w:style>
  <w:style w:type="paragraph" w:customStyle="1" w:styleId="TableParagraph">
    <w:name w:val="Table Paragraph"/>
    <w:basedOn w:val="Normal"/>
    <w:uiPriority w:val="1"/>
    <w:qFormat/>
    <w:pPr>
      <w:spacing w:before="8"/>
      <w:ind w:left="25"/>
      <w:jc w:val="center"/>
    </w:pPr>
    <w:rPr>
      <w:rFonts w:eastAsia="Arial" w:cs="Arial"/>
    </w:rPr>
  </w:style>
  <w:style w:type="paragraph" w:styleId="CabealhodoSumrio">
    <w:name w:val="TOC Heading"/>
    <w:basedOn w:val="Ttulo1"/>
    <w:next w:val="Normal"/>
    <w:uiPriority w:val="39"/>
    <w:unhideWhenUsed/>
    <w:qFormat/>
    <w:rsid w:val="00AB2164"/>
    <w:pPr>
      <w:keepNext/>
      <w:keepLines/>
      <w:numPr>
        <w:numId w:val="0"/>
      </w:numPr>
      <w:spacing w:before="240"/>
      <w:outlineLvl w:val="9"/>
    </w:pPr>
    <w:rPr>
      <w:rFonts w:asciiTheme="majorHAnsi" w:eastAsiaTheme="majorEastAsia" w:hAnsiTheme="majorHAnsi" w:cstheme="majorBidi"/>
      <w:b w:val="0"/>
      <w:bCs w:val="0"/>
      <w:color w:val="365F91" w:themeColor="accent1" w:themeShade="BF"/>
      <w:sz w:val="32"/>
      <w:szCs w:val="32"/>
    </w:rPr>
  </w:style>
  <w:style w:type="character" w:customStyle="1" w:styleId="Ttulo7Char">
    <w:name w:val="Título 7 Char"/>
    <w:basedOn w:val="Fontepargpadro"/>
    <w:link w:val="Ttulo7"/>
    <w:rsid w:val="00AB2164"/>
    <w:rPr>
      <w:rFonts w:ascii="Arial" w:eastAsia="Times New Roman" w:hAnsi="Arial" w:cs="Arial"/>
      <w:i/>
      <w:iCs/>
      <w:color w:val="008080"/>
      <w:kern w:val="22"/>
      <w:sz w:val="24"/>
      <w:lang w:val="pt-BR" w:eastAsia="ar-SA"/>
    </w:rPr>
  </w:style>
  <w:style w:type="paragraph" w:styleId="Cabealho">
    <w:name w:val="header"/>
    <w:basedOn w:val="Normal"/>
    <w:link w:val="CabealhoChar"/>
    <w:uiPriority w:val="99"/>
    <w:unhideWhenUsed/>
    <w:rsid w:val="00AB2164"/>
    <w:pPr>
      <w:widowControl/>
      <w:tabs>
        <w:tab w:val="center" w:pos="4252"/>
        <w:tab w:val="right" w:pos="8504"/>
      </w:tabs>
      <w:autoSpaceDE/>
      <w:autoSpaceDN/>
    </w:pPr>
    <w:rPr>
      <w:rFonts w:eastAsiaTheme="minorHAnsi" w:cstheme="minorBidi"/>
      <w:lang w:val="pt-BR"/>
    </w:rPr>
  </w:style>
  <w:style w:type="character" w:customStyle="1" w:styleId="CabealhoChar">
    <w:name w:val="Cabeçalho Char"/>
    <w:basedOn w:val="Fontepargpadro"/>
    <w:link w:val="Cabealho"/>
    <w:uiPriority w:val="99"/>
    <w:rsid w:val="00AB2164"/>
    <w:rPr>
      <w:rFonts w:ascii="Arial" w:hAnsi="Arial"/>
      <w:sz w:val="24"/>
      <w:lang w:val="pt-BR"/>
    </w:rPr>
  </w:style>
  <w:style w:type="paragraph" w:styleId="Rodap">
    <w:name w:val="footer"/>
    <w:basedOn w:val="Normal"/>
    <w:link w:val="RodapChar"/>
    <w:uiPriority w:val="99"/>
    <w:unhideWhenUsed/>
    <w:rsid w:val="00AB2164"/>
    <w:pPr>
      <w:widowControl/>
      <w:tabs>
        <w:tab w:val="center" w:pos="4252"/>
        <w:tab w:val="right" w:pos="8504"/>
      </w:tabs>
      <w:autoSpaceDE/>
      <w:autoSpaceDN/>
    </w:pPr>
    <w:rPr>
      <w:rFonts w:eastAsiaTheme="minorHAnsi" w:cstheme="minorBidi"/>
      <w:lang w:val="pt-BR"/>
    </w:rPr>
  </w:style>
  <w:style w:type="character" w:customStyle="1" w:styleId="RodapChar">
    <w:name w:val="Rodapé Char"/>
    <w:basedOn w:val="Fontepargpadro"/>
    <w:link w:val="Rodap"/>
    <w:uiPriority w:val="99"/>
    <w:rsid w:val="00AB2164"/>
    <w:rPr>
      <w:rFonts w:ascii="Arial" w:hAnsi="Arial"/>
      <w:sz w:val="24"/>
      <w:lang w:val="pt-BR"/>
    </w:rPr>
  </w:style>
  <w:style w:type="table" w:styleId="Tabelacomgrade">
    <w:name w:val="Table Grid"/>
    <w:basedOn w:val="Tabelanormal"/>
    <w:uiPriority w:val="39"/>
    <w:rsid w:val="00AB2164"/>
    <w:pPr>
      <w:widowControl/>
      <w:autoSpaceDE/>
      <w:autoSpaceDN/>
    </w:pPr>
    <w:rPr>
      <w:lang w:val="pt-BR"/>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odeEspaoReservado">
    <w:name w:val="Texto de Espaço Reservado"/>
    <w:basedOn w:val="Fontepargpadro"/>
    <w:uiPriority w:val="99"/>
    <w:semiHidden/>
    <w:rsid w:val="00AB2164"/>
    <w:rPr>
      <w:color w:val="808080"/>
    </w:rPr>
  </w:style>
  <w:style w:type="paragraph" w:customStyle="1" w:styleId="Default">
    <w:name w:val="Default"/>
    <w:rsid w:val="00AB2164"/>
    <w:pPr>
      <w:widowControl/>
      <w:adjustRightInd w:val="0"/>
    </w:pPr>
    <w:rPr>
      <w:rFonts w:ascii="Arial" w:eastAsia="Calibri" w:hAnsi="Arial" w:cs="Arial"/>
      <w:color w:val="000000"/>
      <w:sz w:val="24"/>
      <w:szCs w:val="24"/>
      <w:lang w:val="pt-BR"/>
    </w:rPr>
  </w:style>
  <w:style w:type="character" w:customStyle="1" w:styleId="Ttulo1Char">
    <w:name w:val="Título 1 Char"/>
    <w:basedOn w:val="Fontepargpadro"/>
    <w:link w:val="Ttulo1"/>
    <w:uiPriority w:val="1"/>
    <w:rsid w:val="008B72CE"/>
    <w:rPr>
      <w:rFonts w:ascii="Arial" w:eastAsia="Arial" w:hAnsi="Arial" w:cs="Arial"/>
      <w:b/>
      <w:bCs/>
      <w:caps/>
      <w:sz w:val="24"/>
      <w:szCs w:val="24"/>
      <w:lang w:val="pt-PT"/>
    </w:rPr>
  </w:style>
  <w:style w:type="character" w:customStyle="1" w:styleId="Ttulo2Char">
    <w:name w:val="Título 2 Char"/>
    <w:basedOn w:val="Fontepargpadro"/>
    <w:link w:val="Ttulo2"/>
    <w:uiPriority w:val="1"/>
    <w:rsid w:val="008B72CE"/>
    <w:rPr>
      <w:rFonts w:ascii="Arial" w:eastAsia="Arial" w:hAnsi="Arial" w:cs="Arial"/>
      <w:b/>
      <w:bCs/>
      <w:sz w:val="24"/>
      <w:szCs w:val="24"/>
      <w:lang w:val="pt-PT"/>
    </w:rPr>
  </w:style>
  <w:style w:type="character" w:customStyle="1" w:styleId="WW8Num1z0">
    <w:name w:val="WW8Num1z0"/>
    <w:rsid w:val="00AB2164"/>
  </w:style>
  <w:style w:type="character" w:customStyle="1" w:styleId="WW8Num1z1">
    <w:name w:val="WW8Num1z1"/>
    <w:rsid w:val="00AB2164"/>
  </w:style>
  <w:style w:type="character" w:customStyle="1" w:styleId="WW8Num1z2">
    <w:name w:val="WW8Num1z2"/>
    <w:rsid w:val="00AB2164"/>
  </w:style>
  <w:style w:type="character" w:customStyle="1" w:styleId="WW8Num1z3">
    <w:name w:val="WW8Num1z3"/>
    <w:rsid w:val="00AB2164"/>
  </w:style>
  <w:style w:type="character" w:customStyle="1" w:styleId="WW8Num1z4">
    <w:name w:val="WW8Num1z4"/>
    <w:rsid w:val="00AB2164"/>
  </w:style>
  <w:style w:type="character" w:customStyle="1" w:styleId="WW8Num1z5">
    <w:name w:val="WW8Num1z5"/>
    <w:rsid w:val="00AB2164"/>
  </w:style>
  <w:style w:type="character" w:customStyle="1" w:styleId="WW8Num1z6">
    <w:name w:val="WW8Num1z6"/>
    <w:rsid w:val="00AB2164"/>
  </w:style>
  <w:style w:type="character" w:customStyle="1" w:styleId="WW8Num1z7">
    <w:name w:val="WW8Num1z7"/>
    <w:rsid w:val="00AB2164"/>
  </w:style>
  <w:style w:type="character" w:customStyle="1" w:styleId="WW8Num1z8">
    <w:name w:val="WW8Num1z8"/>
    <w:rsid w:val="00AB2164"/>
  </w:style>
  <w:style w:type="character" w:customStyle="1" w:styleId="WW8Num2z0">
    <w:name w:val="WW8Num2z0"/>
    <w:rsid w:val="00AB2164"/>
  </w:style>
  <w:style w:type="character" w:customStyle="1" w:styleId="WW8Num3z0">
    <w:name w:val="WW8Num3z0"/>
    <w:rsid w:val="00AB2164"/>
  </w:style>
  <w:style w:type="character" w:customStyle="1" w:styleId="WW8Num3z1">
    <w:name w:val="WW8Num3z1"/>
    <w:rsid w:val="00AB2164"/>
  </w:style>
  <w:style w:type="character" w:customStyle="1" w:styleId="WW8Num3z2">
    <w:name w:val="WW8Num3z2"/>
    <w:rsid w:val="00AB2164"/>
  </w:style>
  <w:style w:type="character" w:customStyle="1" w:styleId="WW8Num3z3">
    <w:name w:val="WW8Num3z3"/>
    <w:rsid w:val="00AB2164"/>
  </w:style>
  <w:style w:type="character" w:customStyle="1" w:styleId="WW8Num3z4">
    <w:name w:val="WW8Num3z4"/>
    <w:rsid w:val="00AB2164"/>
  </w:style>
  <w:style w:type="character" w:customStyle="1" w:styleId="WW8Num3z5">
    <w:name w:val="WW8Num3z5"/>
    <w:rsid w:val="00AB2164"/>
  </w:style>
  <w:style w:type="character" w:customStyle="1" w:styleId="WW8Num3z6">
    <w:name w:val="WW8Num3z6"/>
    <w:rsid w:val="00AB2164"/>
  </w:style>
  <w:style w:type="character" w:customStyle="1" w:styleId="WW8Num3z7">
    <w:name w:val="WW8Num3z7"/>
    <w:rsid w:val="00AB2164"/>
  </w:style>
  <w:style w:type="character" w:customStyle="1" w:styleId="WW8Num3z8">
    <w:name w:val="WW8Num3z8"/>
    <w:rsid w:val="00AB2164"/>
  </w:style>
  <w:style w:type="character" w:customStyle="1" w:styleId="WW8Num4z0">
    <w:name w:val="WW8Num4z0"/>
    <w:rsid w:val="00AB2164"/>
  </w:style>
  <w:style w:type="character" w:customStyle="1" w:styleId="WW8Num4z1">
    <w:name w:val="WW8Num4z1"/>
    <w:rsid w:val="00AB2164"/>
  </w:style>
  <w:style w:type="character" w:customStyle="1" w:styleId="WW8Num4z2">
    <w:name w:val="WW8Num4z2"/>
    <w:rsid w:val="00AB2164"/>
  </w:style>
  <w:style w:type="character" w:customStyle="1" w:styleId="WW8Num4z3">
    <w:name w:val="WW8Num4z3"/>
    <w:rsid w:val="00AB2164"/>
  </w:style>
  <w:style w:type="character" w:customStyle="1" w:styleId="WW8Num4z4">
    <w:name w:val="WW8Num4z4"/>
    <w:rsid w:val="00AB2164"/>
  </w:style>
  <w:style w:type="character" w:customStyle="1" w:styleId="WW8Num4z5">
    <w:name w:val="WW8Num4z5"/>
    <w:rsid w:val="00AB2164"/>
  </w:style>
  <w:style w:type="character" w:customStyle="1" w:styleId="WW8Num4z6">
    <w:name w:val="WW8Num4z6"/>
    <w:rsid w:val="00AB2164"/>
  </w:style>
  <w:style w:type="character" w:customStyle="1" w:styleId="WW8Num4z7">
    <w:name w:val="WW8Num4z7"/>
    <w:rsid w:val="00AB2164"/>
  </w:style>
  <w:style w:type="character" w:customStyle="1" w:styleId="WW8Num4z8">
    <w:name w:val="WW8Num4z8"/>
    <w:rsid w:val="00AB2164"/>
  </w:style>
  <w:style w:type="character" w:customStyle="1" w:styleId="WW8Num5z0">
    <w:name w:val="WW8Num5z0"/>
    <w:rsid w:val="00AB2164"/>
    <w:rPr>
      <w:rFonts w:ascii="Symbol" w:eastAsia="Gulim" w:hAnsi="Symbol" w:cs="Symbol" w:hint="default"/>
      <w:b/>
      <w:bCs/>
      <w:sz w:val="22"/>
      <w:szCs w:val="22"/>
    </w:rPr>
  </w:style>
  <w:style w:type="character" w:customStyle="1" w:styleId="WW8Num6z0">
    <w:name w:val="WW8Num6z0"/>
    <w:rsid w:val="00AB2164"/>
    <w:rPr>
      <w:rFonts w:ascii="Symbol" w:hAnsi="Symbol" w:cs="Symbol" w:hint="default"/>
    </w:rPr>
  </w:style>
  <w:style w:type="character" w:customStyle="1" w:styleId="WW8Num7z0">
    <w:name w:val="WW8Num7z0"/>
    <w:rsid w:val="00AB2164"/>
    <w:rPr>
      <w:rFonts w:ascii="Symbol" w:eastAsia="Gulim" w:hAnsi="Symbol" w:cs="Symbol" w:hint="default"/>
      <w:b/>
      <w:bCs/>
      <w:sz w:val="22"/>
      <w:szCs w:val="22"/>
    </w:rPr>
  </w:style>
  <w:style w:type="character" w:customStyle="1" w:styleId="WW8Num8z0">
    <w:name w:val="WW8Num8z0"/>
    <w:rsid w:val="00AB2164"/>
    <w:rPr>
      <w:rFonts w:ascii="Symbol" w:hAnsi="Symbol" w:cs="Symbol" w:hint="default"/>
    </w:rPr>
  </w:style>
  <w:style w:type="character" w:customStyle="1" w:styleId="WW8Num9z0">
    <w:name w:val="WW8Num9z0"/>
    <w:rsid w:val="00AB2164"/>
  </w:style>
  <w:style w:type="character" w:customStyle="1" w:styleId="WW8Num10z0">
    <w:name w:val="WW8Num10z0"/>
    <w:rsid w:val="00AB2164"/>
    <w:rPr>
      <w:rFonts w:ascii="Symbol" w:hAnsi="Symbol" w:cs="Symbol" w:hint="default"/>
    </w:rPr>
  </w:style>
  <w:style w:type="character" w:customStyle="1" w:styleId="WW8Num11z0">
    <w:name w:val="WW8Num11z0"/>
    <w:rsid w:val="00AB2164"/>
    <w:rPr>
      <w:rFonts w:hint="default"/>
    </w:rPr>
  </w:style>
  <w:style w:type="character" w:customStyle="1" w:styleId="WW8Num12z0">
    <w:name w:val="WW8Num12z0"/>
    <w:rsid w:val="00AB2164"/>
    <w:rPr>
      <w:rFonts w:ascii="Wingdings" w:hAnsi="Wingdings" w:cs="Wingdings" w:hint="default"/>
      <w:color w:val="000080"/>
    </w:rPr>
  </w:style>
  <w:style w:type="character" w:customStyle="1" w:styleId="WW8Num12z1">
    <w:name w:val="WW8Num12z1"/>
    <w:rsid w:val="00AB2164"/>
    <w:rPr>
      <w:rFonts w:ascii="Wingdings" w:hAnsi="Wingdings" w:cs="Wingdings" w:hint="default"/>
    </w:rPr>
  </w:style>
  <w:style w:type="character" w:customStyle="1" w:styleId="WW8Num12z3">
    <w:name w:val="WW8Num12z3"/>
    <w:rsid w:val="00AB2164"/>
    <w:rPr>
      <w:rFonts w:ascii="Symbol" w:hAnsi="Symbol" w:cs="Symbol" w:hint="default"/>
    </w:rPr>
  </w:style>
  <w:style w:type="character" w:customStyle="1" w:styleId="WW8Num12z4">
    <w:name w:val="WW8Num12z4"/>
    <w:rsid w:val="00AB2164"/>
    <w:rPr>
      <w:rFonts w:ascii="Courier New" w:hAnsi="Courier New" w:cs="Courier New" w:hint="default"/>
    </w:rPr>
  </w:style>
  <w:style w:type="character" w:customStyle="1" w:styleId="WW8Num13z0">
    <w:name w:val="WW8Num13z0"/>
    <w:rsid w:val="00AB2164"/>
    <w:rPr>
      <w:rFonts w:hint="default"/>
    </w:rPr>
  </w:style>
  <w:style w:type="character" w:customStyle="1" w:styleId="WW8Num14z0">
    <w:name w:val="WW8Num14z0"/>
    <w:rsid w:val="00AB2164"/>
    <w:rPr>
      <w:rFonts w:hint="default"/>
    </w:rPr>
  </w:style>
  <w:style w:type="character" w:customStyle="1" w:styleId="WW8Num15z0">
    <w:name w:val="WW8Num15z0"/>
    <w:rsid w:val="00AB2164"/>
    <w:rPr>
      <w:rFonts w:ascii="Symbol" w:hAnsi="Symbol" w:cs="Symbol" w:hint="default"/>
    </w:rPr>
  </w:style>
  <w:style w:type="character" w:customStyle="1" w:styleId="WW8Num15z1">
    <w:name w:val="WW8Num15z1"/>
    <w:rsid w:val="00AB2164"/>
    <w:rPr>
      <w:rFonts w:ascii="Wingdings" w:hAnsi="Wingdings" w:cs="Wingdings" w:hint="default"/>
    </w:rPr>
  </w:style>
  <w:style w:type="character" w:customStyle="1" w:styleId="WW8Num15z2">
    <w:name w:val="WW8Num15z2"/>
    <w:rsid w:val="00AB2164"/>
  </w:style>
  <w:style w:type="character" w:customStyle="1" w:styleId="WW8Num15z3">
    <w:name w:val="WW8Num15z3"/>
    <w:rsid w:val="00AB2164"/>
  </w:style>
  <w:style w:type="character" w:customStyle="1" w:styleId="WW8Num15z4">
    <w:name w:val="WW8Num15z4"/>
    <w:rsid w:val="00AB2164"/>
  </w:style>
  <w:style w:type="character" w:customStyle="1" w:styleId="WW8Num15z5">
    <w:name w:val="WW8Num15z5"/>
    <w:rsid w:val="00AB2164"/>
  </w:style>
  <w:style w:type="character" w:customStyle="1" w:styleId="WW8Num15z6">
    <w:name w:val="WW8Num15z6"/>
    <w:rsid w:val="00AB2164"/>
  </w:style>
  <w:style w:type="character" w:customStyle="1" w:styleId="WW8Num15z7">
    <w:name w:val="WW8Num15z7"/>
    <w:rsid w:val="00AB2164"/>
  </w:style>
  <w:style w:type="character" w:customStyle="1" w:styleId="WW8Num15z8">
    <w:name w:val="WW8Num15z8"/>
    <w:rsid w:val="00AB2164"/>
  </w:style>
  <w:style w:type="character" w:customStyle="1" w:styleId="WW8Num16z0">
    <w:name w:val="WW8Num16z0"/>
    <w:rsid w:val="00AB2164"/>
    <w:rPr>
      <w:rFonts w:hint="default"/>
    </w:rPr>
  </w:style>
  <w:style w:type="character" w:customStyle="1" w:styleId="WW8Num16z1">
    <w:name w:val="WW8Num16z1"/>
    <w:rsid w:val="00AB2164"/>
    <w:rPr>
      <w:rFonts w:hint="default"/>
      <w:b/>
      <w:bCs/>
    </w:rPr>
  </w:style>
  <w:style w:type="character" w:customStyle="1" w:styleId="WW8Num17z0">
    <w:name w:val="WW8Num17z0"/>
    <w:rsid w:val="00AB2164"/>
    <w:rPr>
      <w:rFonts w:hint="default"/>
    </w:rPr>
  </w:style>
  <w:style w:type="character" w:customStyle="1" w:styleId="WW8Num18z0">
    <w:name w:val="WW8Num18z0"/>
    <w:rsid w:val="00AB2164"/>
    <w:rPr>
      <w:rFonts w:hint="default"/>
      <w:b/>
      <w:bCs/>
    </w:rPr>
  </w:style>
  <w:style w:type="character" w:customStyle="1" w:styleId="WW8Num19z0">
    <w:name w:val="WW8Num19z0"/>
    <w:rsid w:val="00AB2164"/>
    <w:rPr>
      <w:rFonts w:hint="default"/>
    </w:rPr>
  </w:style>
  <w:style w:type="character" w:customStyle="1" w:styleId="WW8Num20z0">
    <w:name w:val="WW8Num20z0"/>
    <w:rsid w:val="00AB2164"/>
    <w:rPr>
      <w:rFonts w:hint="default"/>
      <w:b w:val="0"/>
      <w:bCs w:val="0"/>
      <w:color w:val="777777"/>
    </w:rPr>
  </w:style>
  <w:style w:type="character" w:customStyle="1" w:styleId="WW8Num20z2">
    <w:name w:val="WW8Num20z2"/>
    <w:rsid w:val="00AB2164"/>
    <w:rPr>
      <w:rFonts w:hint="default"/>
      <w:b/>
      <w:bCs/>
      <w:color w:val="auto"/>
    </w:rPr>
  </w:style>
  <w:style w:type="character" w:customStyle="1" w:styleId="WW8Num21z0">
    <w:name w:val="WW8Num21z0"/>
    <w:rsid w:val="00AB2164"/>
    <w:rPr>
      <w:rFonts w:hint="default"/>
    </w:rPr>
  </w:style>
  <w:style w:type="character" w:customStyle="1" w:styleId="WW8Num21z1">
    <w:name w:val="WW8Num21z1"/>
    <w:rsid w:val="00AB2164"/>
    <w:rPr>
      <w:rFonts w:hint="default"/>
      <w:b/>
      <w:bCs/>
    </w:rPr>
  </w:style>
  <w:style w:type="character" w:customStyle="1" w:styleId="WW8Num22z0">
    <w:name w:val="WW8Num22z0"/>
    <w:rsid w:val="00AB2164"/>
    <w:rPr>
      <w:rFonts w:hint="default"/>
    </w:rPr>
  </w:style>
  <w:style w:type="character" w:customStyle="1" w:styleId="WW8Num22z1">
    <w:name w:val="WW8Num22z1"/>
    <w:rsid w:val="00AB2164"/>
  </w:style>
  <w:style w:type="character" w:customStyle="1" w:styleId="WW8Num22z2">
    <w:name w:val="WW8Num22z2"/>
    <w:rsid w:val="00AB2164"/>
  </w:style>
  <w:style w:type="character" w:customStyle="1" w:styleId="WW8Num22z3">
    <w:name w:val="WW8Num22z3"/>
    <w:rsid w:val="00AB2164"/>
  </w:style>
  <w:style w:type="character" w:customStyle="1" w:styleId="WW8Num22z4">
    <w:name w:val="WW8Num22z4"/>
    <w:rsid w:val="00AB2164"/>
  </w:style>
  <w:style w:type="character" w:customStyle="1" w:styleId="WW8Num22z5">
    <w:name w:val="WW8Num22z5"/>
    <w:rsid w:val="00AB2164"/>
  </w:style>
  <w:style w:type="character" w:customStyle="1" w:styleId="WW8Num22z6">
    <w:name w:val="WW8Num22z6"/>
    <w:rsid w:val="00AB2164"/>
  </w:style>
  <w:style w:type="character" w:customStyle="1" w:styleId="WW8Num22z7">
    <w:name w:val="WW8Num22z7"/>
    <w:rsid w:val="00AB2164"/>
  </w:style>
  <w:style w:type="character" w:customStyle="1" w:styleId="WW8Num22z8">
    <w:name w:val="WW8Num22z8"/>
    <w:rsid w:val="00AB2164"/>
  </w:style>
  <w:style w:type="character" w:customStyle="1" w:styleId="WW8Num23z0">
    <w:name w:val="WW8Num23z0"/>
    <w:rsid w:val="00AB2164"/>
    <w:rPr>
      <w:rFonts w:hint="default"/>
    </w:rPr>
  </w:style>
  <w:style w:type="character" w:customStyle="1" w:styleId="WW8Num23z1">
    <w:name w:val="WW8Num23z1"/>
    <w:rsid w:val="00AB2164"/>
  </w:style>
  <w:style w:type="character" w:customStyle="1" w:styleId="WW8Num23z2">
    <w:name w:val="WW8Num23z2"/>
    <w:rsid w:val="00AB2164"/>
  </w:style>
  <w:style w:type="character" w:customStyle="1" w:styleId="WW8Num23z3">
    <w:name w:val="WW8Num23z3"/>
    <w:rsid w:val="00AB2164"/>
  </w:style>
  <w:style w:type="character" w:customStyle="1" w:styleId="WW8Num23z4">
    <w:name w:val="WW8Num23z4"/>
    <w:rsid w:val="00AB2164"/>
  </w:style>
  <w:style w:type="character" w:customStyle="1" w:styleId="WW8Num23z5">
    <w:name w:val="WW8Num23z5"/>
    <w:rsid w:val="00AB2164"/>
  </w:style>
  <w:style w:type="character" w:customStyle="1" w:styleId="WW8Num23z6">
    <w:name w:val="WW8Num23z6"/>
    <w:rsid w:val="00AB2164"/>
  </w:style>
  <w:style w:type="character" w:customStyle="1" w:styleId="WW8Num23z7">
    <w:name w:val="WW8Num23z7"/>
    <w:rsid w:val="00AB2164"/>
  </w:style>
  <w:style w:type="character" w:customStyle="1" w:styleId="WW8Num23z8">
    <w:name w:val="WW8Num23z8"/>
    <w:rsid w:val="00AB2164"/>
  </w:style>
  <w:style w:type="character" w:customStyle="1" w:styleId="WW8Num24z0">
    <w:name w:val="WW8Num24z0"/>
    <w:rsid w:val="00AB2164"/>
    <w:rPr>
      <w:rFonts w:ascii="Verdana" w:hAnsi="Verdana" w:cs="Verdana" w:hint="default"/>
      <w:b/>
      <w:bCs/>
      <w:i w:val="0"/>
      <w:iCs w:val="0"/>
      <w:sz w:val="22"/>
      <w:szCs w:val="22"/>
      <w14:shadow w14:blurRad="50800" w14:dist="38100" w14:dir="2700000" w14:sx="100000" w14:sy="100000" w14:kx="0" w14:ky="0" w14:algn="tl">
        <w14:srgbClr w14:val="000000">
          <w14:alpha w14:val="60000"/>
        </w14:srgbClr>
      </w14:shadow>
    </w:rPr>
  </w:style>
  <w:style w:type="character" w:customStyle="1" w:styleId="WW8Num24z1">
    <w:name w:val="WW8Num24z1"/>
    <w:rsid w:val="00AB2164"/>
    <w:rPr>
      <w:rFonts w:hint="default"/>
    </w:rPr>
  </w:style>
  <w:style w:type="character" w:customStyle="1" w:styleId="WW8Num25z0">
    <w:name w:val="WW8Num25z0"/>
    <w:rsid w:val="00AB2164"/>
    <w:rPr>
      <w:rFonts w:ascii="Gulim" w:eastAsia="Gulim" w:hAnsi="Gulim" w:cs="Verdana" w:hint="default"/>
    </w:rPr>
  </w:style>
  <w:style w:type="character" w:customStyle="1" w:styleId="WW8Num25z1">
    <w:name w:val="WW8Num25z1"/>
    <w:rsid w:val="00AB2164"/>
    <w:rPr>
      <w:rFonts w:ascii="Courier New" w:hAnsi="Courier New" w:cs="Courier New" w:hint="default"/>
    </w:rPr>
  </w:style>
  <w:style w:type="character" w:customStyle="1" w:styleId="WW8Num25z2">
    <w:name w:val="WW8Num25z2"/>
    <w:rsid w:val="00AB2164"/>
    <w:rPr>
      <w:rFonts w:ascii="Wingdings" w:hAnsi="Wingdings" w:cs="Wingdings" w:hint="default"/>
    </w:rPr>
  </w:style>
  <w:style w:type="character" w:customStyle="1" w:styleId="WW8Num25z3">
    <w:name w:val="WW8Num25z3"/>
    <w:rsid w:val="00AB2164"/>
    <w:rPr>
      <w:rFonts w:ascii="Symbol" w:hAnsi="Symbol" w:cs="Symbol" w:hint="default"/>
    </w:rPr>
  </w:style>
  <w:style w:type="character" w:customStyle="1" w:styleId="WW8Num26z0">
    <w:name w:val="WW8Num26z0"/>
    <w:rsid w:val="00AB2164"/>
    <w:rPr>
      <w:rFonts w:hint="default"/>
    </w:rPr>
  </w:style>
  <w:style w:type="character" w:customStyle="1" w:styleId="WW8Num26z1">
    <w:name w:val="WW8Num26z1"/>
    <w:rsid w:val="00AB2164"/>
  </w:style>
  <w:style w:type="character" w:customStyle="1" w:styleId="WW8Num26z2">
    <w:name w:val="WW8Num26z2"/>
    <w:rsid w:val="00AB2164"/>
  </w:style>
  <w:style w:type="character" w:customStyle="1" w:styleId="WW8Num26z3">
    <w:name w:val="WW8Num26z3"/>
    <w:rsid w:val="00AB2164"/>
  </w:style>
  <w:style w:type="character" w:customStyle="1" w:styleId="WW8Num26z4">
    <w:name w:val="WW8Num26z4"/>
    <w:rsid w:val="00AB2164"/>
  </w:style>
  <w:style w:type="character" w:customStyle="1" w:styleId="WW8Num26z5">
    <w:name w:val="WW8Num26z5"/>
    <w:rsid w:val="00AB2164"/>
  </w:style>
  <w:style w:type="character" w:customStyle="1" w:styleId="WW8Num26z6">
    <w:name w:val="WW8Num26z6"/>
    <w:rsid w:val="00AB2164"/>
  </w:style>
  <w:style w:type="character" w:customStyle="1" w:styleId="WW8Num26z7">
    <w:name w:val="WW8Num26z7"/>
    <w:rsid w:val="00AB2164"/>
  </w:style>
  <w:style w:type="character" w:customStyle="1" w:styleId="WW8Num26z8">
    <w:name w:val="WW8Num26z8"/>
    <w:rsid w:val="00AB2164"/>
  </w:style>
  <w:style w:type="character" w:customStyle="1" w:styleId="WW8Num27z0">
    <w:name w:val="WW8Num27z0"/>
    <w:rsid w:val="00AB2164"/>
    <w:rPr>
      <w:rFonts w:hint="default"/>
      <w:b w:val="0"/>
      <w:bCs w:val="0"/>
      <w:color w:val="777777"/>
    </w:rPr>
  </w:style>
  <w:style w:type="character" w:customStyle="1" w:styleId="WW8Num28z0">
    <w:name w:val="WW8Num28z0"/>
    <w:rsid w:val="00AB2164"/>
    <w:rPr>
      <w:rFonts w:hint="default"/>
    </w:rPr>
  </w:style>
  <w:style w:type="character" w:customStyle="1" w:styleId="WW8Num29z0">
    <w:name w:val="WW8Num29z0"/>
    <w:rsid w:val="00AB2164"/>
    <w:rPr>
      <w:rFonts w:hint="default"/>
    </w:rPr>
  </w:style>
  <w:style w:type="character" w:customStyle="1" w:styleId="WW8Num29z1">
    <w:name w:val="WW8Num29z1"/>
    <w:rsid w:val="00AB2164"/>
  </w:style>
  <w:style w:type="character" w:customStyle="1" w:styleId="WW8Num29z2">
    <w:name w:val="WW8Num29z2"/>
    <w:rsid w:val="00AB2164"/>
  </w:style>
  <w:style w:type="character" w:customStyle="1" w:styleId="WW8Num29z3">
    <w:name w:val="WW8Num29z3"/>
    <w:rsid w:val="00AB2164"/>
  </w:style>
  <w:style w:type="character" w:customStyle="1" w:styleId="WW8Num29z4">
    <w:name w:val="WW8Num29z4"/>
    <w:rsid w:val="00AB2164"/>
  </w:style>
  <w:style w:type="character" w:customStyle="1" w:styleId="WW8Num29z5">
    <w:name w:val="WW8Num29z5"/>
    <w:rsid w:val="00AB2164"/>
  </w:style>
  <w:style w:type="character" w:customStyle="1" w:styleId="WW8Num29z6">
    <w:name w:val="WW8Num29z6"/>
    <w:rsid w:val="00AB2164"/>
  </w:style>
  <w:style w:type="character" w:customStyle="1" w:styleId="WW8Num29z7">
    <w:name w:val="WW8Num29z7"/>
    <w:rsid w:val="00AB2164"/>
  </w:style>
  <w:style w:type="character" w:customStyle="1" w:styleId="WW8Num29z8">
    <w:name w:val="WW8Num29z8"/>
    <w:rsid w:val="00AB2164"/>
  </w:style>
  <w:style w:type="character" w:customStyle="1" w:styleId="WW8Num30z0">
    <w:name w:val="WW8Num30z0"/>
    <w:rsid w:val="00AB2164"/>
    <w:rPr>
      <w:rFonts w:hint="default"/>
    </w:rPr>
  </w:style>
  <w:style w:type="character" w:customStyle="1" w:styleId="WW8Num31z0">
    <w:name w:val="WW8Num31z0"/>
    <w:rsid w:val="00AB2164"/>
    <w:rPr>
      <w:rFonts w:ascii="Wingdings" w:eastAsia="Gulim" w:hAnsi="Wingdings" w:cs="Wingdings" w:hint="default"/>
      <w:color w:val="000080"/>
    </w:rPr>
  </w:style>
  <w:style w:type="character" w:customStyle="1" w:styleId="WW8Num31z1">
    <w:name w:val="WW8Num31z1"/>
    <w:rsid w:val="00AB2164"/>
    <w:rPr>
      <w:rFonts w:ascii="Courier New" w:hAnsi="Courier New" w:cs="Courier New" w:hint="default"/>
    </w:rPr>
  </w:style>
  <w:style w:type="character" w:customStyle="1" w:styleId="WW8Num31z2">
    <w:name w:val="WW8Num31z2"/>
    <w:rsid w:val="00AB2164"/>
    <w:rPr>
      <w:rFonts w:ascii="Wingdings" w:hAnsi="Wingdings" w:cs="Wingdings" w:hint="default"/>
    </w:rPr>
  </w:style>
  <w:style w:type="character" w:customStyle="1" w:styleId="WW8Num31z3">
    <w:name w:val="WW8Num31z3"/>
    <w:rsid w:val="00AB2164"/>
    <w:rPr>
      <w:rFonts w:ascii="Symbol" w:hAnsi="Symbol" w:cs="Symbol" w:hint="default"/>
    </w:rPr>
  </w:style>
  <w:style w:type="character" w:customStyle="1" w:styleId="WW8Num32z0">
    <w:name w:val="WW8Num32z0"/>
    <w:rsid w:val="00AB2164"/>
    <w:rPr>
      <w:rFonts w:hint="default"/>
    </w:rPr>
  </w:style>
  <w:style w:type="character" w:customStyle="1" w:styleId="Fontepargpadro1">
    <w:name w:val="Fonte parág. padrão1"/>
    <w:rsid w:val="00AB2164"/>
  </w:style>
  <w:style w:type="character" w:customStyle="1" w:styleId="TextodebaloChar">
    <w:name w:val="Texto de balão Char"/>
    <w:rsid w:val="00AB2164"/>
    <w:rPr>
      <w:rFonts w:ascii="Tahoma" w:hAnsi="Tahoma" w:cs="Tahoma"/>
      <w:sz w:val="16"/>
      <w:szCs w:val="16"/>
    </w:rPr>
  </w:style>
  <w:style w:type="character" w:styleId="Hyperlink">
    <w:name w:val="Hyperlink"/>
    <w:uiPriority w:val="99"/>
    <w:rsid w:val="00AB2164"/>
    <w:rPr>
      <w:color w:val="0000FF"/>
      <w:u w:val="single"/>
    </w:rPr>
  </w:style>
  <w:style w:type="character" w:customStyle="1" w:styleId="CorpodetextoChar">
    <w:name w:val="Corpo de texto Char"/>
    <w:uiPriority w:val="1"/>
    <w:rsid w:val="00AB2164"/>
  </w:style>
  <w:style w:type="character" w:customStyle="1" w:styleId="Corpodetexto2Char">
    <w:name w:val="Corpo de texto 2 Char"/>
    <w:rsid w:val="00AB2164"/>
  </w:style>
  <w:style w:type="character" w:customStyle="1" w:styleId="Recuodecorpodetexto2Char">
    <w:name w:val="Recuo de corpo de texto 2 Char"/>
    <w:rsid w:val="00AB2164"/>
  </w:style>
  <w:style w:type="character" w:customStyle="1" w:styleId="SemEspaamentoCharChar">
    <w:name w:val="Sem Espaçamento Char Char"/>
    <w:rsid w:val="00AB2164"/>
    <w:rPr>
      <w:rFonts w:eastAsia="Times New Roman" w:cs="Calibri"/>
      <w:sz w:val="22"/>
      <w:szCs w:val="22"/>
      <w:lang w:val="pt-BR" w:eastAsia="ar-SA" w:bidi="ar-SA"/>
    </w:rPr>
  </w:style>
  <w:style w:type="character" w:customStyle="1" w:styleId="Corpodetexto3Char">
    <w:name w:val="Corpo de texto 3 Char"/>
    <w:rsid w:val="00AB2164"/>
    <w:rPr>
      <w:sz w:val="16"/>
      <w:szCs w:val="16"/>
    </w:rPr>
  </w:style>
  <w:style w:type="character" w:styleId="nfase">
    <w:name w:val="Emphasis"/>
    <w:qFormat/>
    <w:rsid w:val="00AB2164"/>
    <w:rPr>
      <w:b/>
      <w:bCs/>
      <w:i w:val="0"/>
      <w:iCs w:val="0"/>
    </w:rPr>
  </w:style>
  <w:style w:type="paragraph" w:customStyle="1" w:styleId="Ttulo10">
    <w:name w:val="Título1"/>
    <w:basedOn w:val="Normal"/>
    <w:next w:val="Corpodetexto"/>
    <w:rsid w:val="00AB2164"/>
    <w:pPr>
      <w:keepNext/>
      <w:widowControl/>
      <w:suppressAutoHyphens/>
      <w:autoSpaceDE/>
      <w:autoSpaceDN/>
      <w:spacing w:before="240" w:after="120"/>
    </w:pPr>
    <w:rPr>
      <w:rFonts w:eastAsia="Microsoft YaHei" w:cs="Mangal"/>
      <w:kern w:val="22"/>
      <w:sz w:val="28"/>
      <w:szCs w:val="28"/>
      <w:lang w:val="pt-BR" w:eastAsia="ar-SA"/>
    </w:rPr>
  </w:style>
  <w:style w:type="character" w:customStyle="1" w:styleId="CorpodetextoChar1">
    <w:name w:val="Corpo de texto Char1"/>
    <w:basedOn w:val="Fontepargpadro"/>
    <w:link w:val="Corpodetexto"/>
    <w:uiPriority w:val="1"/>
    <w:rsid w:val="00AB2164"/>
    <w:rPr>
      <w:rFonts w:ascii="Arial MT" w:eastAsia="Arial MT" w:hAnsi="Arial MT" w:cs="Arial MT"/>
      <w:sz w:val="24"/>
      <w:szCs w:val="24"/>
      <w:lang w:val="pt-PT"/>
    </w:rPr>
  </w:style>
  <w:style w:type="paragraph" w:styleId="Lista">
    <w:name w:val="List"/>
    <w:basedOn w:val="Corpodetexto"/>
    <w:rsid w:val="00AB2164"/>
    <w:pPr>
      <w:suppressAutoHyphens/>
      <w:autoSpaceDE/>
      <w:autoSpaceDN/>
      <w:spacing w:after="120"/>
    </w:pPr>
    <w:rPr>
      <w:rFonts w:ascii="Times New Roman" w:eastAsia="Times New Roman" w:hAnsi="Times New Roman" w:cs="Mangal"/>
      <w:kern w:val="22"/>
      <w:lang w:val="pt-BR" w:eastAsia="ar-SA"/>
    </w:rPr>
  </w:style>
  <w:style w:type="paragraph" w:customStyle="1" w:styleId="Legenda1">
    <w:name w:val="Legenda1"/>
    <w:basedOn w:val="Normal"/>
    <w:rsid w:val="00AB2164"/>
    <w:pPr>
      <w:widowControl/>
      <w:suppressLineNumbers/>
      <w:suppressAutoHyphens/>
      <w:autoSpaceDE/>
      <w:autoSpaceDN/>
      <w:spacing w:before="120" w:after="120"/>
    </w:pPr>
    <w:rPr>
      <w:rFonts w:eastAsia="Calibri" w:cs="Mangal"/>
      <w:i/>
      <w:iCs/>
      <w:kern w:val="22"/>
      <w:szCs w:val="24"/>
      <w:lang w:val="pt-BR" w:eastAsia="ar-SA"/>
    </w:rPr>
  </w:style>
  <w:style w:type="paragraph" w:customStyle="1" w:styleId="ndice">
    <w:name w:val="Índice"/>
    <w:basedOn w:val="Normal"/>
    <w:rsid w:val="00AB2164"/>
    <w:pPr>
      <w:widowControl/>
      <w:suppressLineNumbers/>
      <w:suppressAutoHyphens/>
      <w:autoSpaceDE/>
      <w:autoSpaceDN/>
    </w:pPr>
    <w:rPr>
      <w:rFonts w:eastAsia="Calibri" w:cs="Mangal"/>
      <w:kern w:val="22"/>
      <w:lang w:val="pt-BR" w:eastAsia="ar-SA"/>
    </w:rPr>
  </w:style>
  <w:style w:type="paragraph" w:styleId="Textodebalo">
    <w:name w:val="Balloon Text"/>
    <w:basedOn w:val="Normal"/>
    <w:link w:val="TextodebaloChar1"/>
    <w:rsid w:val="00AB2164"/>
    <w:pPr>
      <w:widowControl/>
      <w:suppressAutoHyphens/>
      <w:autoSpaceDE/>
      <w:autoSpaceDN/>
    </w:pPr>
    <w:rPr>
      <w:rFonts w:ascii="Tahoma" w:eastAsia="Calibri" w:hAnsi="Tahoma" w:cs="Tahoma"/>
      <w:kern w:val="22"/>
      <w:sz w:val="16"/>
      <w:szCs w:val="16"/>
      <w:lang w:val="pt-BR" w:eastAsia="ar-SA"/>
    </w:rPr>
  </w:style>
  <w:style w:type="character" w:customStyle="1" w:styleId="TextodebaloChar1">
    <w:name w:val="Texto de balão Char1"/>
    <w:basedOn w:val="Fontepargpadro"/>
    <w:link w:val="Textodebalo"/>
    <w:rsid w:val="00AB2164"/>
    <w:rPr>
      <w:rFonts w:ascii="Tahoma" w:eastAsia="Calibri" w:hAnsi="Tahoma" w:cs="Tahoma"/>
      <w:kern w:val="22"/>
      <w:sz w:val="16"/>
      <w:szCs w:val="16"/>
      <w:lang w:val="pt-BR" w:eastAsia="ar-SA"/>
    </w:rPr>
  </w:style>
  <w:style w:type="paragraph" w:customStyle="1" w:styleId="Corpodetexto21">
    <w:name w:val="Corpo de texto 21"/>
    <w:basedOn w:val="Normal"/>
    <w:rsid w:val="00AB2164"/>
    <w:pPr>
      <w:suppressAutoHyphens/>
      <w:autoSpaceDE/>
      <w:autoSpaceDN/>
      <w:ind w:left="720"/>
    </w:pPr>
    <w:rPr>
      <w:rFonts w:ascii="Times New Roman" w:eastAsia="Times New Roman" w:hAnsi="Times New Roman" w:cs="Times New Roman"/>
      <w:kern w:val="22"/>
      <w:szCs w:val="24"/>
      <w:lang w:val="pt-BR" w:eastAsia="ar-SA"/>
    </w:rPr>
  </w:style>
  <w:style w:type="paragraph" w:customStyle="1" w:styleId="Recuodecorpodetexto21">
    <w:name w:val="Recuo de corpo de texto 21"/>
    <w:basedOn w:val="Normal"/>
    <w:rsid w:val="00AB2164"/>
    <w:pPr>
      <w:suppressAutoHyphens/>
      <w:autoSpaceDE/>
      <w:autoSpaceDN/>
      <w:spacing w:after="120" w:line="480" w:lineRule="auto"/>
      <w:ind w:left="283"/>
    </w:pPr>
    <w:rPr>
      <w:rFonts w:ascii="Times New Roman" w:eastAsia="Times New Roman" w:hAnsi="Times New Roman" w:cs="Times New Roman"/>
      <w:kern w:val="22"/>
      <w:szCs w:val="24"/>
      <w:lang w:val="pt-BR" w:eastAsia="ar-SA"/>
    </w:rPr>
  </w:style>
  <w:style w:type="paragraph" w:customStyle="1" w:styleId="PargrafodaLista1">
    <w:name w:val="Parágrafo da Lista1"/>
    <w:basedOn w:val="Normal"/>
    <w:rsid w:val="00AB2164"/>
    <w:pPr>
      <w:suppressAutoHyphens/>
      <w:autoSpaceDE/>
      <w:autoSpaceDN/>
      <w:ind w:left="708"/>
    </w:pPr>
    <w:rPr>
      <w:rFonts w:ascii="Times New Roman" w:eastAsia="Times New Roman" w:hAnsi="Times New Roman" w:cs="Times New Roman"/>
      <w:kern w:val="22"/>
      <w:szCs w:val="24"/>
      <w:lang w:val="pt-BR" w:eastAsia="ar-SA"/>
    </w:rPr>
  </w:style>
  <w:style w:type="paragraph" w:customStyle="1" w:styleId="SemEspaamentoChar">
    <w:name w:val="Sem Espaçamento Char"/>
    <w:rsid w:val="00AB2164"/>
    <w:pPr>
      <w:widowControl/>
      <w:suppressAutoHyphens/>
      <w:autoSpaceDE/>
      <w:autoSpaceDN/>
    </w:pPr>
    <w:rPr>
      <w:rFonts w:ascii="Calibri" w:eastAsia="Times New Roman" w:hAnsi="Calibri" w:cs="Calibri"/>
      <w:kern w:val="1"/>
      <w:lang w:val="pt-BR" w:eastAsia="ar-SA"/>
    </w:rPr>
  </w:style>
  <w:style w:type="paragraph" w:customStyle="1" w:styleId="Corpodetexto31">
    <w:name w:val="Corpo de texto 31"/>
    <w:basedOn w:val="Normal"/>
    <w:rsid w:val="00AB2164"/>
    <w:pPr>
      <w:suppressAutoHyphens/>
      <w:autoSpaceDE/>
      <w:autoSpaceDN/>
      <w:spacing w:after="120"/>
    </w:pPr>
    <w:rPr>
      <w:rFonts w:ascii="Times New Roman" w:eastAsia="Times New Roman" w:hAnsi="Times New Roman" w:cs="Times New Roman"/>
      <w:kern w:val="22"/>
      <w:sz w:val="16"/>
      <w:szCs w:val="16"/>
      <w:lang w:val="pt-BR" w:eastAsia="ar-SA"/>
    </w:rPr>
  </w:style>
  <w:style w:type="paragraph" w:customStyle="1" w:styleId="RecuodecorpodetextoGaramond">
    <w:name w:val="Recuo de corpo de texto + Garamond"/>
    <w:basedOn w:val="Normal"/>
    <w:rsid w:val="00AB2164"/>
    <w:pPr>
      <w:widowControl/>
      <w:suppressAutoHyphens/>
      <w:autoSpaceDE/>
      <w:autoSpaceDN/>
      <w:ind w:left="360"/>
    </w:pPr>
    <w:rPr>
      <w:rFonts w:ascii="Garamond" w:eastAsia="Calibri" w:hAnsi="Garamond" w:cs="Garamond"/>
      <w:smallCaps/>
      <w:kern w:val="22"/>
      <w:szCs w:val="24"/>
      <w:lang w:val="pt-BR" w:eastAsia="ar-SA"/>
    </w:rPr>
  </w:style>
  <w:style w:type="paragraph" w:customStyle="1" w:styleId="Recuonormal1">
    <w:name w:val="Recuo normal1"/>
    <w:basedOn w:val="Normal"/>
    <w:rsid w:val="00AB2164"/>
    <w:pPr>
      <w:widowControl/>
      <w:suppressAutoHyphens/>
      <w:autoSpaceDE/>
      <w:autoSpaceDN/>
      <w:ind w:left="708"/>
    </w:pPr>
    <w:rPr>
      <w:rFonts w:eastAsia="Calibri" w:cs="Calibri"/>
      <w:kern w:val="22"/>
      <w:lang w:val="pt-BR" w:eastAsia="ar-SA"/>
    </w:rPr>
  </w:style>
  <w:style w:type="paragraph" w:styleId="NormalWeb">
    <w:name w:val="Normal (Web)"/>
    <w:basedOn w:val="Normal"/>
    <w:rsid w:val="00AB2164"/>
    <w:pPr>
      <w:widowControl/>
      <w:suppressAutoHyphens/>
      <w:autoSpaceDE/>
      <w:autoSpaceDN/>
      <w:spacing w:before="280" w:after="280"/>
    </w:pPr>
    <w:rPr>
      <w:rFonts w:eastAsia="Calibri" w:cs="Times New Roman"/>
      <w:kern w:val="22"/>
      <w:szCs w:val="24"/>
      <w:lang w:val="pt-BR" w:eastAsia="ar-SA"/>
    </w:rPr>
  </w:style>
  <w:style w:type="character" w:styleId="Forte">
    <w:name w:val="Strong"/>
    <w:uiPriority w:val="22"/>
    <w:qFormat/>
    <w:rsid w:val="00AB2164"/>
    <w:rPr>
      <w:b/>
      <w:bCs/>
    </w:rPr>
  </w:style>
  <w:style w:type="character" w:customStyle="1" w:styleId="TtuloChar">
    <w:name w:val="Título Char"/>
    <w:basedOn w:val="Fontepargpadro"/>
    <w:link w:val="Ttulo"/>
    <w:uiPriority w:val="1"/>
    <w:rsid w:val="00AB2164"/>
    <w:rPr>
      <w:rFonts w:ascii="Arial MT" w:eastAsia="Arial MT" w:hAnsi="Arial MT" w:cs="Arial MT"/>
      <w:sz w:val="32"/>
      <w:szCs w:val="32"/>
      <w:lang w:val="pt-PT"/>
    </w:rPr>
  </w:style>
  <w:style w:type="paragraph" w:styleId="Sumrio3">
    <w:name w:val="toc 3"/>
    <w:basedOn w:val="Normal"/>
    <w:next w:val="Normal"/>
    <w:autoRedefine/>
    <w:uiPriority w:val="39"/>
    <w:unhideWhenUsed/>
    <w:rsid w:val="00AB2164"/>
    <w:pPr>
      <w:widowControl/>
      <w:autoSpaceDE/>
      <w:autoSpaceDN/>
      <w:spacing w:after="100" w:line="259" w:lineRule="auto"/>
      <w:ind w:left="440"/>
    </w:pPr>
    <w:rPr>
      <w:rFonts w:asciiTheme="minorHAnsi" w:eastAsiaTheme="minorEastAsia" w:hAnsiTheme="minorHAnsi" w:cs="Times New Roman"/>
      <w:lang w:val="pt-BR" w:eastAsia="pt-BR"/>
    </w:rPr>
  </w:style>
  <w:style w:type="character" w:styleId="Refdecomentrio">
    <w:name w:val="annotation reference"/>
    <w:basedOn w:val="Fontepargpadro"/>
    <w:uiPriority w:val="99"/>
    <w:semiHidden/>
    <w:unhideWhenUsed/>
    <w:rsid w:val="00AB2164"/>
    <w:rPr>
      <w:sz w:val="16"/>
      <w:szCs w:val="16"/>
    </w:rPr>
  </w:style>
  <w:style w:type="paragraph" w:styleId="Textodecomentrio">
    <w:name w:val="annotation text"/>
    <w:basedOn w:val="Normal"/>
    <w:link w:val="TextodecomentrioChar"/>
    <w:uiPriority w:val="99"/>
    <w:semiHidden/>
    <w:unhideWhenUsed/>
    <w:rsid w:val="00AB2164"/>
    <w:pPr>
      <w:widowControl/>
      <w:suppressAutoHyphens/>
      <w:autoSpaceDE/>
      <w:autoSpaceDN/>
    </w:pPr>
    <w:rPr>
      <w:rFonts w:eastAsia="Calibri" w:cs="Calibri"/>
      <w:kern w:val="22"/>
      <w:sz w:val="20"/>
      <w:szCs w:val="20"/>
      <w:lang w:val="pt-BR" w:eastAsia="ar-SA"/>
    </w:rPr>
  </w:style>
  <w:style w:type="character" w:customStyle="1" w:styleId="TextodecomentrioChar">
    <w:name w:val="Texto de comentário Char"/>
    <w:basedOn w:val="Fontepargpadro"/>
    <w:link w:val="Textodecomentrio"/>
    <w:uiPriority w:val="99"/>
    <w:semiHidden/>
    <w:rsid w:val="00AB2164"/>
    <w:rPr>
      <w:rFonts w:ascii="Arial" w:eastAsia="Calibri" w:hAnsi="Arial" w:cs="Calibri"/>
      <w:kern w:val="22"/>
      <w:sz w:val="20"/>
      <w:szCs w:val="20"/>
      <w:lang w:val="pt-BR" w:eastAsia="ar-SA"/>
    </w:rPr>
  </w:style>
  <w:style w:type="paragraph" w:styleId="Assuntodocomentrio">
    <w:name w:val="annotation subject"/>
    <w:basedOn w:val="Textodecomentrio"/>
    <w:next w:val="Textodecomentrio"/>
    <w:link w:val="AssuntodocomentrioChar"/>
    <w:uiPriority w:val="99"/>
    <w:semiHidden/>
    <w:unhideWhenUsed/>
    <w:rsid w:val="00AB2164"/>
    <w:rPr>
      <w:b/>
      <w:bCs/>
    </w:rPr>
  </w:style>
  <w:style w:type="character" w:customStyle="1" w:styleId="AssuntodocomentrioChar">
    <w:name w:val="Assunto do comentário Char"/>
    <w:basedOn w:val="TextodecomentrioChar"/>
    <w:link w:val="Assuntodocomentrio"/>
    <w:uiPriority w:val="99"/>
    <w:semiHidden/>
    <w:rsid w:val="00AB2164"/>
    <w:rPr>
      <w:rFonts w:ascii="Arial" w:eastAsia="Calibri" w:hAnsi="Arial" w:cs="Calibri"/>
      <w:b/>
      <w:bCs/>
      <w:kern w:val="22"/>
      <w:sz w:val="20"/>
      <w:szCs w:val="20"/>
      <w:lang w:val="pt-BR" w:eastAsia="ar-SA"/>
    </w:rPr>
  </w:style>
  <w:style w:type="character" w:customStyle="1" w:styleId="Ttulo3Char">
    <w:name w:val="Título 3 Char"/>
    <w:basedOn w:val="Fontepargpadro"/>
    <w:link w:val="Ttulo3"/>
    <w:uiPriority w:val="9"/>
    <w:rsid w:val="00EF5570"/>
    <w:rPr>
      <w:rFonts w:ascii="Arial" w:eastAsiaTheme="majorEastAsia" w:hAnsi="Arial" w:cstheme="majorBidi"/>
      <w:sz w:val="24"/>
      <w:szCs w:val="24"/>
      <w:lang w:val="pt-PT"/>
    </w:rPr>
  </w:style>
  <w:style w:type="paragraph" w:customStyle="1" w:styleId="Pargrafo">
    <w:name w:val="Parágrafo"/>
    <w:basedOn w:val="Normal"/>
    <w:link w:val="PargrafoChar"/>
    <w:rsid w:val="003E0326"/>
    <w:pPr>
      <w:widowControl/>
      <w:autoSpaceDE/>
      <w:autoSpaceDN/>
    </w:pPr>
    <w:rPr>
      <w:rFonts w:eastAsia="Times New Roman" w:cs="Times New Roman"/>
      <w:szCs w:val="24"/>
      <w:lang w:val="pt-BR" w:eastAsia="pt-BR"/>
    </w:rPr>
  </w:style>
  <w:style w:type="character" w:customStyle="1" w:styleId="PargrafoChar">
    <w:name w:val="Parágrafo Char"/>
    <w:link w:val="Pargrafo"/>
    <w:rsid w:val="003E0326"/>
    <w:rPr>
      <w:rFonts w:ascii="Arial" w:eastAsia="Times New Roman" w:hAnsi="Arial" w:cs="Times New Roman"/>
      <w:sz w:val="24"/>
      <w:szCs w:val="24"/>
      <w:lang w:val="pt-BR" w:eastAsia="pt-BR"/>
    </w:rPr>
  </w:style>
  <w:style w:type="paragraph" w:customStyle="1" w:styleId="MarcadorLetrasNvel1">
    <w:name w:val="Marcador Letras Nível 1"/>
    <w:basedOn w:val="Normal"/>
    <w:rsid w:val="003E0326"/>
    <w:pPr>
      <w:widowControl/>
      <w:numPr>
        <w:numId w:val="6"/>
      </w:numPr>
      <w:tabs>
        <w:tab w:val="left" w:pos="993"/>
      </w:tabs>
      <w:autoSpaceDE/>
      <w:autoSpaceDN/>
    </w:pPr>
    <w:rPr>
      <w:rFonts w:eastAsia="Times New Roman" w:cs="Gautami"/>
      <w:lang w:val="pt-BR" w:eastAsia="pt-BR"/>
    </w:rPr>
  </w:style>
  <w:style w:type="paragraph" w:customStyle="1" w:styleId="MarcadorSmboloNvel1">
    <w:name w:val="Marcador Símbolo Nível 1"/>
    <w:basedOn w:val="Normal"/>
    <w:rsid w:val="003E0326"/>
    <w:pPr>
      <w:widowControl/>
      <w:numPr>
        <w:numId w:val="7"/>
      </w:numPr>
      <w:tabs>
        <w:tab w:val="left" w:pos="993"/>
      </w:tabs>
      <w:autoSpaceDE/>
      <w:autoSpaceDN/>
    </w:pPr>
    <w:rPr>
      <w:rFonts w:eastAsia="Times New Roman" w:cs="Gautami"/>
      <w:lang w:val="pt-BR" w:eastAsia="pt-BR"/>
    </w:rPr>
  </w:style>
  <w:style w:type="character" w:customStyle="1" w:styleId="PargrafodaListaChar">
    <w:name w:val="Parágrafo da Lista Char"/>
    <w:aliases w:val="Lista Paragrafo em Preto Char,Texto Char,Parágrafo da Lista2 Char,List Paragraph Char Char Char Char,DOCs_Paragrafo-1 Char,Normal com bullets Char,Tópico1 Char,lp1 Char,Listas Char,Bullet List Char,FooterText Char,numbered Char"/>
    <w:link w:val="PargrafodaLista"/>
    <w:uiPriority w:val="1"/>
    <w:qFormat/>
    <w:locked/>
    <w:rsid w:val="003E0326"/>
    <w:rPr>
      <w:rFonts w:ascii="Arial" w:eastAsia="Arial MT" w:hAnsi="Arial" w:cs="Arial MT"/>
      <w:sz w:val="24"/>
      <w:lang w:val="pt-PT"/>
    </w:rPr>
  </w:style>
  <w:style w:type="paragraph" w:styleId="Legenda">
    <w:name w:val="caption"/>
    <w:basedOn w:val="Normal"/>
    <w:next w:val="Normal"/>
    <w:uiPriority w:val="35"/>
    <w:unhideWhenUsed/>
    <w:qFormat/>
    <w:rsid w:val="00030C31"/>
    <w:pPr>
      <w:spacing w:after="200" w:line="240" w:lineRule="auto"/>
    </w:pPr>
    <w:rPr>
      <w:i/>
      <w:iCs/>
      <w:color w:val="1F497D" w:themeColor="text2"/>
      <w:sz w:val="18"/>
      <w:szCs w:val="18"/>
    </w:rPr>
  </w:style>
  <w:style w:type="character" w:customStyle="1" w:styleId="Ttulo4Char">
    <w:name w:val="Título 4 Char"/>
    <w:basedOn w:val="Fontepargpadro"/>
    <w:link w:val="Ttulo4"/>
    <w:uiPriority w:val="9"/>
    <w:semiHidden/>
    <w:rsid w:val="00044E3F"/>
    <w:rPr>
      <w:rFonts w:asciiTheme="majorHAnsi" w:eastAsiaTheme="majorEastAsia" w:hAnsiTheme="majorHAnsi" w:cstheme="majorBidi"/>
      <w:i/>
      <w:iCs/>
      <w:color w:val="365F91" w:themeColor="accent1" w:themeShade="BF"/>
      <w:sz w:val="24"/>
      <w:lang w:val="pt-PT"/>
    </w:rPr>
  </w:style>
  <w:style w:type="paragraph" w:styleId="Corpodetexto3">
    <w:name w:val="Body Text 3"/>
    <w:basedOn w:val="Normal"/>
    <w:link w:val="Corpodetexto3Char1"/>
    <w:uiPriority w:val="99"/>
    <w:semiHidden/>
    <w:unhideWhenUsed/>
    <w:rsid w:val="00272AFC"/>
    <w:pPr>
      <w:spacing w:after="120"/>
    </w:pPr>
    <w:rPr>
      <w:sz w:val="16"/>
      <w:szCs w:val="16"/>
    </w:rPr>
  </w:style>
  <w:style w:type="character" w:customStyle="1" w:styleId="Corpodetexto3Char1">
    <w:name w:val="Corpo de texto 3 Char1"/>
    <w:basedOn w:val="Fontepargpadro"/>
    <w:link w:val="Corpodetexto3"/>
    <w:uiPriority w:val="99"/>
    <w:semiHidden/>
    <w:rsid w:val="00272AFC"/>
    <w:rPr>
      <w:rFonts w:ascii="Arial" w:eastAsia="Arial MT" w:hAnsi="Arial" w:cs="Arial MT"/>
      <w:sz w:val="16"/>
      <w:szCs w:val="16"/>
      <w:lang w:val="pt-PT"/>
    </w:rPr>
  </w:style>
  <w:style w:type="character" w:styleId="MenoPendente">
    <w:name w:val="Unresolved Mention"/>
    <w:basedOn w:val="Fontepargpadro"/>
    <w:uiPriority w:val="99"/>
    <w:semiHidden/>
    <w:unhideWhenUsed/>
    <w:rsid w:val="002122B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www.planalto.gov.br/ccivil_03/_ato2019-2022/2021/lei/L14133.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s://www.planalto.gov.br/ccivil_03/leis/l8078compilado.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s://www.gov.br/compras/pt-br/acesso-a-informacao/legislacao/instrucoes-normativas/instrucao-normativa-seges-me-no-26-de-13-de-abril-de-2022"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www.planalto.gov.br/ccivil_03/_ato2019-2022/2021/lei/L14133.htm" TargetMode="External"/><Relationship Id="rId29" Type="http://schemas.openxmlformats.org/officeDocument/2006/relationships/hyperlink" Target="http://www.planalto.gov.br/ccivil_03/_ato2019-2022/2021/lei/L14133.htm" TargetMode="Externa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s://www.planalto.gov.br/ccivil_03/_ato2011-2014/2011/lei/l12527.htm" TargetMode="External"/><Relationship Id="rId5" Type="http://schemas.openxmlformats.org/officeDocument/2006/relationships/webSettings" Target="web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25art159" TargetMode="External"/><Relationship Id="rId36" Type="http://schemas.openxmlformats.org/officeDocument/2006/relationships/hyperlink" Target="http://www.planalto.gov.br/ccivil_03/_ato2019-2022/2021/lei/L14133.htm" TargetMode="External"/><Relationship Id="rId49" Type="http://schemas.openxmlformats.org/officeDocument/2006/relationships/fontTable" Target="fontTable.xml"/><Relationship Id="rId10" Type="http://schemas.openxmlformats.org/officeDocument/2006/relationships/hyperlink" Target="https://www.planalto.gov.br/ccivil_03/_ato2011-2014/2013/lei/l12846.htm"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s://www.planalto.gov.br/ccivil_03/_ato2011-2014/2011/lei/l12527.htm" TargetMode="External"/><Relationship Id="rId4" Type="http://schemas.openxmlformats.org/officeDocument/2006/relationships/settings" Target="setting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s://www.planalto.gov.br/ccivil_03/_ato2011-2014/2013/lei/l12846.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footer" Target="footer1.xml"/><Relationship Id="rId8" Type="http://schemas.openxmlformats.org/officeDocument/2006/relationships/hyperlink" Target="https://www.planalto.gov.br/ccivil_03/_ato2015-2018/2018/lei/l13709.htm" TargetMode="External"/><Relationship Id="rId3" Type="http://schemas.openxmlformats.org/officeDocument/2006/relationships/styles" Target="styl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s://www.planalto.gov.br/ccivil_03/_ato2011-2014/2012/decreto/d7724.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1" Type="http://schemas.openxmlformats.org/officeDocument/2006/relationships/customXml" Target="../customXml/item1.xml"/><Relationship Id="rId6"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BF88477-627D-4604-8A47-C54ED94E982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14</Pages>
  <Words>5047</Words>
  <Characters>27259</Characters>
  <Application>Microsoft Office Word</Application>
  <DocSecurity>0</DocSecurity>
  <Lines>227</Lines>
  <Paragraphs>64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32242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2025-11-11T20:27:00Z</dcterms:created>
  <dcterms:modified xsi:type="dcterms:W3CDTF">2025-11-11T21:05:00Z</dcterms:modified>
</cp:coreProperties>
</file>